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2C" w:rsidRDefault="006A612C" w:rsidP="006A61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6A612C" w:rsidRDefault="006A612C" w:rsidP="006A61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6A612C" w:rsidRDefault="006A612C" w:rsidP="006A61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ТЕВРИЗСКОГО МУНИЦИПАЛЬНОГО РАЙОНА</w:t>
      </w:r>
    </w:p>
    <w:p w:rsidR="006A612C" w:rsidRDefault="006A612C" w:rsidP="006A61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6A612C" w:rsidRDefault="006A612C" w:rsidP="006A612C">
      <w:pPr>
        <w:jc w:val="center"/>
        <w:rPr>
          <w:rFonts w:ascii="Times New Roman" w:hAnsi="Times New Roman"/>
          <w:sz w:val="28"/>
          <w:szCs w:val="28"/>
        </w:rPr>
      </w:pPr>
    </w:p>
    <w:p w:rsidR="006A612C" w:rsidRDefault="006A612C" w:rsidP="006A61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6A612C" w:rsidRPr="006A612C" w:rsidRDefault="006A612C" w:rsidP="006A612C">
      <w:pPr>
        <w:rPr>
          <w:rFonts w:ascii="Times New Roman" w:hAnsi="Times New Roman"/>
          <w:sz w:val="24"/>
          <w:szCs w:val="24"/>
        </w:rPr>
      </w:pPr>
      <w:r w:rsidRPr="006A612C">
        <w:rPr>
          <w:rFonts w:ascii="Times New Roman" w:hAnsi="Times New Roman"/>
          <w:sz w:val="24"/>
          <w:szCs w:val="24"/>
        </w:rPr>
        <w:t>от  25 ноября  2022 года                                                                             № 24-р</w:t>
      </w:r>
    </w:p>
    <w:p w:rsidR="006A612C" w:rsidRPr="006A612C" w:rsidRDefault="006A612C" w:rsidP="006A612C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6A612C">
        <w:rPr>
          <w:rFonts w:ascii="Times New Roman" w:hAnsi="Times New Roman"/>
          <w:sz w:val="24"/>
          <w:szCs w:val="24"/>
          <w:lang w:eastAsia="zh-CN"/>
        </w:rPr>
        <w:t>О назначении экспертов</w:t>
      </w:r>
    </w:p>
    <w:p w:rsidR="006A612C" w:rsidRPr="006A612C" w:rsidRDefault="006A612C" w:rsidP="006A612C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6A612C">
        <w:rPr>
          <w:rFonts w:ascii="Times New Roman" w:hAnsi="Times New Roman"/>
          <w:sz w:val="24"/>
          <w:szCs w:val="24"/>
          <w:lang w:eastAsia="zh-CN"/>
        </w:rPr>
        <w:t xml:space="preserve">Администрации  </w:t>
      </w:r>
      <w:proofErr w:type="gramStart"/>
      <w:r w:rsidRPr="006A612C">
        <w:rPr>
          <w:rFonts w:ascii="Times New Roman" w:hAnsi="Times New Roman"/>
          <w:sz w:val="24"/>
          <w:szCs w:val="24"/>
          <w:lang w:eastAsia="zh-CN"/>
        </w:rPr>
        <w:t>Петровского</w:t>
      </w:r>
      <w:proofErr w:type="gramEnd"/>
      <w:r w:rsidRPr="006A612C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6A612C" w:rsidRPr="006A612C" w:rsidRDefault="006A612C" w:rsidP="006A612C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6A612C">
        <w:rPr>
          <w:rFonts w:ascii="Times New Roman" w:hAnsi="Times New Roman"/>
          <w:sz w:val="24"/>
          <w:szCs w:val="24"/>
          <w:lang w:eastAsia="zh-CN"/>
        </w:rPr>
        <w:t>сельского поселения</w:t>
      </w:r>
    </w:p>
    <w:p w:rsidR="006A612C" w:rsidRPr="006A612C" w:rsidRDefault="006A612C" w:rsidP="006A61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612C" w:rsidRPr="006A612C" w:rsidRDefault="006A612C" w:rsidP="006A612C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6A612C">
        <w:rPr>
          <w:rFonts w:ascii="Times New Roman" w:hAnsi="Times New Roman"/>
          <w:color w:val="000000"/>
          <w:spacing w:val="5"/>
          <w:sz w:val="24"/>
          <w:szCs w:val="24"/>
        </w:rPr>
        <w:t xml:space="preserve">         В целях по проведению </w:t>
      </w:r>
      <w:r w:rsidRPr="006A612C">
        <w:rPr>
          <w:rFonts w:ascii="Times New Roman" w:eastAsia="Calibri" w:hAnsi="Times New Roman"/>
          <w:sz w:val="24"/>
          <w:szCs w:val="24"/>
        </w:rPr>
        <w:t xml:space="preserve">проверки предоставленных поставщиком (подрядчиком, исполнителем) результатов, предусмотренных контрактом, в части их соответствия условиям контракта, </w:t>
      </w:r>
      <w:r w:rsidRPr="006A612C">
        <w:rPr>
          <w:rFonts w:ascii="Times New Roman" w:hAnsi="Times New Roman"/>
          <w:color w:val="000000"/>
          <w:spacing w:val="5"/>
          <w:sz w:val="24"/>
          <w:szCs w:val="24"/>
        </w:rPr>
        <w:t xml:space="preserve"> предусмотренной  частью 3 статьи 94 Федерального </w:t>
      </w:r>
      <w:hyperlink r:id="rId4" w:history="1">
        <w:r w:rsidRPr="006A612C">
          <w:rPr>
            <w:rStyle w:val="a4"/>
            <w:rFonts w:ascii="Times New Roman" w:hAnsi="Times New Roman"/>
            <w:color w:val="000000"/>
            <w:spacing w:val="5"/>
            <w:sz w:val="24"/>
            <w:szCs w:val="24"/>
            <w:u w:val="none"/>
          </w:rPr>
          <w:t>закона</w:t>
        </w:r>
      </w:hyperlink>
      <w:r w:rsidRPr="006A612C">
        <w:rPr>
          <w:rFonts w:ascii="Times New Roman" w:hAnsi="Times New Roman"/>
          <w:color w:val="000000"/>
          <w:spacing w:val="5"/>
          <w:sz w:val="24"/>
          <w:szCs w:val="24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6A612C">
          <w:rPr>
            <w:rFonts w:ascii="Times New Roman" w:hAnsi="Times New Roman"/>
            <w:color w:val="000000"/>
            <w:spacing w:val="5"/>
            <w:sz w:val="24"/>
            <w:szCs w:val="24"/>
          </w:rPr>
          <w:t>2013 г</w:t>
        </w:r>
      </w:smartTag>
      <w:r w:rsidRPr="006A612C">
        <w:rPr>
          <w:rFonts w:ascii="Times New Roman" w:hAnsi="Times New Roman"/>
          <w:color w:val="000000"/>
          <w:spacing w:val="5"/>
          <w:sz w:val="24"/>
          <w:szCs w:val="24"/>
        </w:rPr>
        <w:t>. № 44-ФЗ «</w:t>
      </w:r>
      <w:r w:rsidRPr="006A612C">
        <w:rPr>
          <w:rFonts w:ascii="Times New Roman" w:hAnsi="Times New Roman"/>
          <w:sz w:val="24"/>
          <w:szCs w:val="24"/>
        </w:rPr>
        <w:t>О контрактной</w:t>
      </w:r>
      <w:r w:rsidRPr="006A612C">
        <w:rPr>
          <w:rFonts w:ascii="Times New Roman" w:hAnsi="Times New Roman"/>
          <w:color w:val="000000"/>
          <w:spacing w:val="5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</w:t>
      </w:r>
    </w:p>
    <w:p w:rsidR="006A612C" w:rsidRPr="006A612C" w:rsidRDefault="006A612C" w:rsidP="006A612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612C">
        <w:rPr>
          <w:rFonts w:ascii="Times New Roman" w:hAnsi="Times New Roman"/>
          <w:sz w:val="24"/>
          <w:szCs w:val="24"/>
        </w:rPr>
        <w:t>1. Назначить</w:t>
      </w:r>
      <w:r w:rsidRPr="006A612C">
        <w:rPr>
          <w:rFonts w:ascii="Times New Roman" w:hAnsi="Times New Roman"/>
          <w:color w:val="000000"/>
          <w:spacing w:val="5"/>
          <w:sz w:val="24"/>
          <w:szCs w:val="24"/>
        </w:rPr>
        <w:t xml:space="preserve"> экспертами следующих работников Администрации поселения:</w:t>
      </w:r>
    </w:p>
    <w:p w:rsidR="006A612C" w:rsidRPr="006A612C" w:rsidRDefault="006A612C" w:rsidP="006A612C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6A612C">
        <w:rPr>
          <w:rFonts w:ascii="Times New Roman" w:hAnsi="Times New Roman"/>
          <w:sz w:val="24"/>
          <w:szCs w:val="24"/>
          <w:lang w:eastAsia="zh-CN"/>
        </w:rPr>
        <w:t>Новогородцева</w:t>
      </w:r>
      <w:proofErr w:type="spellEnd"/>
      <w:r w:rsidRPr="006A612C">
        <w:rPr>
          <w:rFonts w:ascii="Times New Roman" w:hAnsi="Times New Roman"/>
          <w:sz w:val="24"/>
          <w:szCs w:val="24"/>
          <w:lang w:eastAsia="zh-CN"/>
        </w:rPr>
        <w:t xml:space="preserve"> А.Ю., ведущего специалиста, Чернову И.В., специалиста 1 категории</w:t>
      </w:r>
    </w:p>
    <w:p w:rsidR="006A612C" w:rsidRPr="006A612C" w:rsidRDefault="006A612C" w:rsidP="006A612C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612C">
        <w:rPr>
          <w:rFonts w:ascii="Times New Roman" w:hAnsi="Times New Roman"/>
          <w:sz w:val="24"/>
          <w:szCs w:val="24"/>
          <w:lang w:eastAsia="zh-CN"/>
        </w:rPr>
        <w:t>- по контрактам,</w:t>
      </w:r>
      <w:r w:rsidRPr="006A612C">
        <w:rPr>
          <w:rFonts w:ascii="Times New Roman" w:hAnsi="Times New Roman"/>
          <w:color w:val="000000"/>
          <w:spacing w:val="5"/>
          <w:sz w:val="24"/>
          <w:szCs w:val="24"/>
        </w:rPr>
        <w:t xml:space="preserve"> заключаемым на приобретение канцелярских принадлежностей, запчастей, ГСМ,  хозяйственных товаров, ОСАГО, электроэнергии; </w:t>
      </w:r>
    </w:p>
    <w:p w:rsidR="006A612C" w:rsidRPr="006A612C" w:rsidRDefault="006A612C" w:rsidP="006A61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612C">
        <w:rPr>
          <w:rFonts w:ascii="Times New Roman" w:hAnsi="Times New Roman"/>
          <w:color w:val="000000"/>
          <w:spacing w:val="5"/>
          <w:sz w:val="24"/>
          <w:szCs w:val="24"/>
        </w:rPr>
        <w:tab/>
        <w:t xml:space="preserve">- по   </w:t>
      </w:r>
      <w:r w:rsidRPr="006A612C">
        <w:rPr>
          <w:rFonts w:ascii="Times New Roman" w:hAnsi="Times New Roman"/>
          <w:spacing w:val="5"/>
          <w:sz w:val="24"/>
          <w:szCs w:val="24"/>
        </w:rPr>
        <w:t xml:space="preserve">контрактам, заключаемым </w:t>
      </w:r>
      <w:r w:rsidRPr="006A612C">
        <w:rPr>
          <w:rFonts w:ascii="Times New Roman" w:hAnsi="Times New Roman"/>
          <w:sz w:val="24"/>
          <w:szCs w:val="24"/>
        </w:rPr>
        <w:t xml:space="preserve"> на выполнение работ по  содержанию и </w:t>
      </w:r>
      <w:r w:rsidRPr="006A612C">
        <w:rPr>
          <w:rFonts w:ascii="Times New Roman" w:hAnsi="Times New Roman"/>
          <w:sz w:val="24"/>
          <w:szCs w:val="24"/>
        </w:rPr>
        <w:tab/>
        <w:t>ремонту автомобильных дорог общего пользования местного значения.</w:t>
      </w:r>
    </w:p>
    <w:p w:rsidR="006A612C" w:rsidRPr="006A612C" w:rsidRDefault="006A612C" w:rsidP="006A61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A612C" w:rsidRPr="006A612C" w:rsidRDefault="006A612C" w:rsidP="006A6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12C">
        <w:rPr>
          <w:rFonts w:ascii="Times New Roman" w:hAnsi="Times New Roman"/>
          <w:sz w:val="24"/>
          <w:szCs w:val="24"/>
        </w:rPr>
        <w:t xml:space="preserve">2. Довести настоящее распоряжение до сведения работников                           Администрации  поселения, указанных в пункте 1 настоящего распоряжения под роспись. </w:t>
      </w:r>
    </w:p>
    <w:p w:rsidR="006A612C" w:rsidRPr="006A612C" w:rsidRDefault="006A612C" w:rsidP="006A6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12C" w:rsidRDefault="006A612C" w:rsidP="006A6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12C">
        <w:rPr>
          <w:rFonts w:ascii="Times New Roman" w:hAnsi="Times New Roman"/>
          <w:sz w:val="24"/>
          <w:szCs w:val="24"/>
        </w:rPr>
        <w:t>3. Распоряжение Главы Администрации Петровского сельского поселения №11-р</w:t>
      </w:r>
      <w:r>
        <w:rPr>
          <w:rFonts w:ascii="Times New Roman" w:hAnsi="Times New Roman"/>
          <w:sz w:val="24"/>
          <w:szCs w:val="24"/>
        </w:rPr>
        <w:t>/2 от 01.09</w:t>
      </w:r>
      <w:r w:rsidRPr="006A612C">
        <w:rPr>
          <w:rFonts w:ascii="Times New Roman" w:hAnsi="Times New Roman"/>
          <w:sz w:val="24"/>
          <w:szCs w:val="24"/>
        </w:rPr>
        <w:t>.2021 года считать утратившим силу.</w:t>
      </w:r>
    </w:p>
    <w:p w:rsidR="006A612C" w:rsidRDefault="006A612C" w:rsidP="006A6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12C" w:rsidRDefault="006A612C" w:rsidP="006A6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12C" w:rsidRDefault="006A612C" w:rsidP="006A6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12C" w:rsidRDefault="006A612C" w:rsidP="006A6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12C" w:rsidRPr="006A612C" w:rsidRDefault="006A612C" w:rsidP="006A6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12C" w:rsidRPr="006A612C" w:rsidRDefault="006A612C" w:rsidP="006A61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612C" w:rsidRPr="006A612C" w:rsidRDefault="006A612C" w:rsidP="006A61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612C" w:rsidRPr="006A612C" w:rsidRDefault="006A612C" w:rsidP="006A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12C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6A612C" w:rsidRPr="006A612C" w:rsidRDefault="006A612C" w:rsidP="006A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12C">
        <w:rPr>
          <w:rFonts w:ascii="Times New Roman" w:hAnsi="Times New Roman"/>
          <w:sz w:val="24"/>
          <w:szCs w:val="24"/>
        </w:rPr>
        <w:t>Петровского  сельского поселения</w:t>
      </w:r>
    </w:p>
    <w:p w:rsidR="006A612C" w:rsidRPr="006A612C" w:rsidRDefault="006A612C" w:rsidP="006A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612C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6A612C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6A612C" w:rsidRPr="006A612C" w:rsidRDefault="006A612C" w:rsidP="006A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12C">
        <w:rPr>
          <w:rFonts w:ascii="Times New Roman" w:hAnsi="Times New Roman"/>
          <w:sz w:val="24"/>
          <w:szCs w:val="24"/>
        </w:rPr>
        <w:t>района Омской области                                                                  Е.А. Бусыгин</w:t>
      </w:r>
      <w:r>
        <w:rPr>
          <w:rFonts w:ascii="Times New Roman" w:hAnsi="Times New Roman"/>
          <w:sz w:val="24"/>
          <w:szCs w:val="24"/>
        </w:rPr>
        <w:t>а</w:t>
      </w:r>
    </w:p>
    <w:p w:rsidR="00E77E53" w:rsidRPr="006A612C" w:rsidRDefault="00E77E53">
      <w:pPr>
        <w:rPr>
          <w:sz w:val="24"/>
          <w:szCs w:val="24"/>
        </w:rPr>
      </w:pPr>
    </w:p>
    <w:sectPr w:rsidR="00E77E53" w:rsidRPr="006A612C" w:rsidSect="00E7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12C"/>
    <w:rsid w:val="006A612C"/>
    <w:rsid w:val="00E7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12C"/>
    <w:pPr>
      <w:ind w:left="720"/>
      <w:contextualSpacing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6A6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8536AF0A1D9F97AD593E199198A627DA2F1ED0967F7330DA67289795VCW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1440</Characters>
  <Application>Microsoft Office Word</Application>
  <DocSecurity>0</DocSecurity>
  <Lines>12</Lines>
  <Paragraphs>3</Paragraphs>
  <ScaleCrop>false</ScaleCrop>
  <Company>Grizli777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2022-11-25T09:09:00Z</cp:lastPrinted>
  <dcterms:created xsi:type="dcterms:W3CDTF">2022-11-25T09:01:00Z</dcterms:created>
  <dcterms:modified xsi:type="dcterms:W3CDTF">2022-11-25T09:11:00Z</dcterms:modified>
</cp:coreProperties>
</file>