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90" w:rsidRDefault="008A5F90" w:rsidP="008A5F90">
      <w:pPr>
        <w:pStyle w:val="22"/>
        <w:shd w:val="clear" w:color="auto" w:fill="auto"/>
        <w:ind w:left="20" w:right="20" w:firstLine="1840"/>
        <w:jc w:val="center"/>
      </w:pPr>
      <w:r>
        <w:t>Административный регламент предоставления государственной (муниципальной) услуги «Утверждение схемы расположения</w:t>
      </w:r>
    </w:p>
    <w:p w:rsidR="008A5F90" w:rsidRDefault="008A5F90" w:rsidP="008A5F90">
      <w:pPr>
        <w:pStyle w:val="22"/>
        <w:shd w:val="clear" w:color="auto" w:fill="auto"/>
        <w:ind w:left="20" w:firstLine="720"/>
        <w:jc w:val="center"/>
      </w:pPr>
      <w:r>
        <w:t>земельного участка или земельных участков на кадастровом плане</w:t>
      </w:r>
    </w:p>
    <w:p w:rsidR="008A5F90" w:rsidRDefault="008A5F90" w:rsidP="008A5F90">
      <w:pPr>
        <w:pStyle w:val="29"/>
        <w:shd w:val="clear" w:color="auto" w:fill="auto"/>
        <w:spacing w:after="325"/>
        <w:ind w:firstLine="0"/>
      </w:pPr>
      <w:r>
        <w:t>территории» на территории Петровского сельского поселения Тевризского муниципального района Омской области»</w:t>
      </w:r>
    </w:p>
    <w:p w:rsidR="008A5F90" w:rsidRDefault="008A5F90" w:rsidP="008A5F90">
      <w:pPr>
        <w:pStyle w:val="29"/>
        <w:numPr>
          <w:ilvl w:val="0"/>
          <w:numId w:val="2"/>
        </w:numPr>
        <w:shd w:val="clear" w:color="auto" w:fill="auto"/>
        <w:spacing w:after="0" w:line="643" w:lineRule="exact"/>
        <w:ind w:left="1760" w:right="1000" w:firstLine="2040"/>
        <w:jc w:val="left"/>
      </w:pPr>
      <w:r>
        <w:t xml:space="preserve">Общие положения </w:t>
      </w:r>
    </w:p>
    <w:p w:rsidR="008A5F90" w:rsidRDefault="008A5F90" w:rsidP="008A5F90">
      <w:pPr>
        <w:pStyle w:val="29"/>
        <w:shd w:val="clear" w:color="auto" w:fill="auto"/>
        <w:spacing w:after="0" w:line="643" w:lineRule="exact"/>
        <w:ind w:right="1000" w:firstLine="0"/>
        <w:jc w:val="left"/>
      </w:pPr>
      <w:r>
        <w:t xml:space="preserve">                                         Предмет регулирования Административного регламента</w:t>
      </w:r>
    </w:p>
    <w:p w:rsidR="008A5F90" w:rsidRDefault="008A5F90" w:rsidP="008A5F90">
      <w:pPr>
        <w:pStyle w:val="23"/>
        <w:numPr>
          <w:ilvl w:val="0"/>
          <w:numId w:val="4"/>
        </w:numPr>
        <w:shd w:val="clear" w:color="auto" w:fill="auto"/>
        <w:tabs>
          <w:tab w:val="left" w:pos="1474"/>
        </w:tabs>
        <w:spacing w:after="301"/>
        <w:ind w:left="20" w:right="20" w:firstLine="720"/>
        <w:jc w:val="left"/>
      </w:pPr>
      <w:r>
        <w:t>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Pr>
          <w:spacing w:val="-3"/>
        </w:rPr>
        <w:t xml:space="preserve"> Петровском  сельском поселении Тевризского муниципального района Омской области.</w:t>
      </w:r>
    </w:p>
    <w:p w:rsidR="008A5F90" w:rsidRDefault="008A5F90" w:rsidP="008A5F90">
      <w:pPr>
        <w:pStyle w:val="23"/>
        <w:shd w:val="clear" w:color="auto" w:fill="auto"/>
        <w:spacing w:after="365"/>
        <w:ind w:left="20" w:right="20" w:firstLine="720"/>
        <w:jc w:val="left"/>
      </w:pPr>
      <w: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A5F90" w:rsidRDefault="008A5F90" w:rsidP="008A5F90">
      <w:pPr>
        <w:pStyle w:val="29"/>
        <w:shd w:val="clear" w:color="auto" w:fill="auto"/>
        <w:spacing w:after="252" w:line="240" w:lineRule="exact"/>
        <w:ind w:left="4320" w:firstLine="0"/>
        <w:jc w:val="left"/>
      </w:pPr>
      <w:r>
        <w:t>Круг Заявителей</w:t>
      </w:r>
    </w:p>
    <w:p w:rsidR="008A5F90" w:rsidRDefault="008A5F90" w:rsidP="008A5F90">
      <w:pPr>
        <w:pStyle w:val="23"/>
        <w:numPr>
          <w:ilvl w:val="1"/>
          <w:numId w:val="4"/>
        </w:numPr>
        <w:shd w:val="clear" w:color="auto" w:fill="auto"/>
        <w:ind w:left="20" w:right="20" w:firstLine="720"/>
        <w:jc w:val="left"/>
      </w:pPr>
      <w:r>
        <w:t xml:space="preserve">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rsidR="008A5F90" w:rsidRDefault="008A5F90" w:rsidP="008A5F90">
      <w:pPr>
        <w:pStyle w:val="23"/>
        <w:numPr>
          <w:ilvl w:val="1"/>
          <w:numId w:val="4"/>
        </w:numPr>
        <w:shd w:val="clear" w:color="auto" w:fill="auto"/>
        <w:spacing w:after="300"/>
        <w:ind w:left="20" w:right="20" w:firstLine="720"/>
        <w:jc w:val="left"/>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A5F90" w:rsidRDefault="008A5F90" w:rsidP="008A5F90">
      <w:pPr>
        <w:pStyle w:val="29"/>
        <w:shd w:val="clear" w:color="auto" w:fill="auto"/>
        <w:spacing w:after="0"/>
        <w:ind w:left="2360" w:right="1000" w:hanging="700"/>
        <w:jc w:val="left"/>
      </w:pPr>
      <w:r>
        <w:t>Требования к порядку информирования о предоставлении государственной (муниципальной) услуги</w:t>
      </w:r>
    </w:p>
    <w:p w:rsidR="008A5F90" w:rsidRDefault="008A5F90" w:rsidP="008A5F90">
      <w:pPr>
        <w:pStyle w:val="23"/>
        <w:numPr>
          <w:ilvl w:val="1"/>
          <w:numId w:val="4"/>
        </w:numPr>
        <w:shd w:val="clear" w:color="auto" w:fill="auto"/>
        <w:ind w:left="20" w:right="20" w:firstLine="720"/>
        <w:jc w:val="left"/>
      </w:pPr>
      <w:r>
        <w:t>Информирование о порядке предоставления государственной (муниципальной) услуги осуществляется:</w:t>
      </w:r>
    </w:p>
    <w:p w:rsidR="008A5F90" w:rsidRDefault="008A5F90" w:rsidP="008A5F90">
      <w:pPr>
        <w:pStyle w:val="23"/>
        <w:numPr>
          <w:ilvl w:val="0"/>
          <w:numId w:val="6"/>
        </w:numPr>
        <w:shd w:val="clear" w:color="auto" w:fill="auto"/>
        <w:tabs>
          <w:tab w:val="left" w:pos="0"/>
        </w:tabs>
        <w:ind w:left="20" w:right="20" w:firstLine="720"/>
        <w:jc w:val="left"/>
      </w:pPr>
      <w:r>
        <w:t xml:space="preserve"> непосредственно при личном приеме заявителя в в</w:t>
      </w:r>
      <w:r>
        <w:rPr>
          <w:spacing w:val="-3"/>
        </w:rPr>
        <w:t xml:space="preserve"> Петровском  сельском поселении Тевризского муниципального района Омской области </w:t>
      </w:r>
      <w: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A5F90" w:rsidRDefault="008A5F90" w:rsidP="008A5F90">
      <w:pPr>
        <w:pStyle w:val="23"/>
        <w:numPr>
          <w:ilvl w:val="0"/>
          <w:numId w:val="6"/>
        </w:numPr>
        <w:shd w:val="clear" w:color="auto" w:fill="auto"/>
        <w:ind w:left="20" w:firstLine="720"/>
        <w:jc w:val="left"/>
      </w:pPr>
      <w:r>
        <w:t xml:space="preserve"> по телефону Уполномоченном органе или многофункциональном центре;</w:t>
      </w:r>
    </w:p>
    <w:p w:rsidR="008A5F90" w:rsidRDefault="008A5F90" w:rsidP="008A5F90">
      <w:pPr>
        <w:pStyle w:val="23"/>
        <w:numPr>
          <w:ilvl w:val="0"/>
          <w:numId w:val="6"/>
        </w:numPr>
        <w:shd w:val="clear" w:color="auto" w:fill="auto"/>
        <w:ind w:left="20" w:firstLine="720"/>
        <w:jc w:val="left"/>
      </w:pPr>
      <w:r>
        <w:t xml:space="preserve"> письменно, в том числе посредством электронной почты, факсимильной</w:t>
      </w:r>
    </w:p>
    <w:p w:rsidR="008A5F90" w:rsidRDefault="008A5F90" w:rsidP="008A5F90">
      <w:pPr>
        <w:pStyle w:val="23"/>
        <w:shd w:val="clear" w:color="auto" w:fill="auto"/>
        <w:ind w:left="20"/>
        <w:jc w:val="left"/>
      </w:pPr>
      <w:r>
        <w:t>связи;</w:t>
      </w:r>
    </w:p>
    <w:p w:rsidR="008A5F90" w:rsidRDefault="008A5F90" w:rsidP="008A5F90">
      <w:pPr>
        <w:pStyle w:val="23"/>
        <w:numPr>
          <w:ilvl w:val="0"/>
          <w:numId w:val="6"/>
        </w:numPr>
        <w:shd w:val="clear" w:color="auto" w:fill="auto"/>
        <w:ind w:left="20" w:firstLine="720"/>
        <w:jc w:val="left"/>
      </w:pPr>
      <w:r>
        <w:t xml:space="preserve"> посредством размещения в открытой и доступной форме информации:</w:t>
      </w:r>
    </w:p>
    <w:p w:rsidR="008A5F90" w:rsidRDefault="008A5F90" w:rsidP="008A5F90">
      <w:pPr>
        <w:pStyle w:val="23"/>
        <w:shd w:val="clear" w:color="auto" w:fill="auto"/>
        <w:ind w:left="20" w:right="20" w:firstLine="720"/>
        <w:jc w:val="left"/>
      </w:pPr>
      <w:r>
        <w:lastRenderedPageBreak/>
        <w:t xml:space="preserve">в федеральной государственной информационной системе «Единый портал государственных и муниципальных услуг (функций)» </w:t>
      </w:r>
      <w:r>
        <w:rPr>
          <w:lang w:bidi="en-US"/>
        </w:rPr>
        <w:t>(</w:t>
      </w:r>
      <w:hyperlink r:id="rId5" w:history="1">
        <w:r>
          <w:rPr>
            <w:rStyle w:val="a3"/>
            <w:lang w:val="en-US" w:bidi="en-US"/>
          </w:rPr>
          <w:t>https</w:t>
        </w:r>
        <w:r>
          <w:rPr>
            <w:rStyle w:val="a3"/>
            <w:lang w:bidi="en-US"/>
          </w:rPr>
          <w:t>://</w:t>
        </w:r>
        <w:r>
          <w:rPr>
            <w:rStyle w:val="a3"/>
            <w:lang w:val="en-US" w:bidi="en-US"/>
          </w:rPr>
          <w:t>www</w:t>
        </w:r>
        <w:r>
          <w:rPr>
            <w:rStyle w:val="a3"/>
            <w:lang w:bidi="en-US"/>
          </w:rPr>
          <w:t>.</w:t>
        </w:r>
        <w:r>
          <w:rPr>
            <w:rStyle w:val="a3"/>
            <w:lang w:val="en-US" w:bidi="en-US"/>
          </w:rPr>
          <w:t>gosuslugi</w:t>
        </w:r>
        <w:r>
          <w:rPr>
            <w:rStyle w:val="a3"/>
            <w:lang w:bidi="en-US"/>
          </w:rPr>
          <w:t>.</w:t>
        </w:r>
        <w:r>
          <w:rPr>
            <w:rStyle w:val="a3"/>
            <w:lang w:val="en-US" w:bidi="en-US"/>
          </w:rPr>
          <w:t>ru</w:t>
        </w:r>
        <w:r>
          <w:rPr>
            <w:rStyle w:val="a3"/>
            <w:lang w:bidi="en-US"/>
          </w:rPr>
          <w:t>/</w:t>
        </w:r>
      </w:hyperlink>
      <w:r>
        <w:rPr>
          <w:lang w:bidi="en-US"/>
        </w:rPr>
        <w:t xml:space="preserve">) </w:t>
      </w:r>
      <w:r>
        <w:t>(далее - ЕПГУ);</w:t>
      </w:r>
    </w:p>
    <w:p w:rsidR="008A5F90" w:rsidRDefault="008A5F90" w:rsidP="008A5F90">
      <w:pPr>
        <w:pStyle w:val="23"/>
        <w:shd w:val="clear" w:color="auto" w:fill="auto"/>
        <w:ind w:left="20" w:right="20" w:firstLine="720"/>
        <w:jc w:val="left"/>
        <w:rPr>
          <w:sz w:val="22"/>
          <w:szCs w:val="22"/>
        </w:rPr>
      </w:pPr>
      <w:r>
        <w:rPr>
          <w:sz w:val="22"/>
          <w:szCs w:val="22"/>
        </w:rPr>
        <w:t xml:space="preserve">на официальном сайте Петровского сельского поселения  </w:t>
      </w:r>
      <w:r>
        <w:rPr>
          <w:sz w:val="22"/>
          <w:szCs w:val="22"/>
          <w:lang w:val="en-US"/>
        </w:rPr>
        <w:t>http</w:t>
      </w:r>
      <w:r>
        <w:rPr>
          <w:sz w:val="22"/>
          <w:szCs w:val="22"/>
        </w:rPr>
        <w:t>://</w:t>
      </w:r>
      <w:r>
        <w:rPr>
          <w:sz w:val="22"/>
          <w:szCs w:val="22"/>
          <w:lang w:val="en-US"/>
        </w:rPr>
        <w:t>ptrvsk</w:t>
      </w:r>
      <w:r>
        <w:rPr>
          <w:sz w:val="22"/>
          <w:szCs w:val="22"/>
        </w:rPr>
        <w:t>.</w:t>
      </w:r>
      <w:r>
        <w:rPr>
          <w:sz w:val="22"/>
          <w:szCs w:val="22"/>
          <w:lang w:val="en-US"/>
        </w:rPr>
        <w:t>tevr</w:t>
      </w:r>
      <w:r>
        <w:rPr>
          <w:sz w:val="22"/>
          <w:szCs w:val="22"/>
        </w:rPr>
        <w:t>.</w:t>
      </w:r>
      <w:r>
        <w:rPr>
          <w:sz w:val="22"/>
          <w:szCs w:val="22"/>
          <w:lang w:val="en-US"/>
        </w:rPr>
        <w:t>omskportal</w:t>
      </w:r>
      <w:r>
        <w:rPr>
          <w:sz w:val="22"/>
          <w:szCs w:val="22"/>
        </w:rPr>
        <w:t>.</w:t>
      </w:r>
      <w:r>
        <w:rPr>
          <w:sz w:val="22"/>
          <w:szCs w:val="22"/>
          <w:lang w:val="en-US"/>
        </w:rPr>
        <w:t>ru</w:t>
      </w:r>
      <w:r>
        <w:rPr>
          <w:sz w:val="22"/>
          <w:szCs w:val="22"/>
        </w:rPr>
        <w:t>/</w:t>
      </w:r>
    </w:p>
    <w:p w:rsidR="008A5F90" w:rsidRDefault="008A5F90" w:rsidP="008A5F90">
      <w:pPr>
        <w:pStyle w:val="23"/>
        <w:numPr>
          <w:ilvl w:val="0"/>
          <w:numId w:val="6"/>
        </w:numPr>
        <w:shd w:val="clear" w:color="auto" w:fill="auto"/>
        <w:ind w:left="20" w:right="20" w:firstLine="720"/>
        <w:jc w:val="left"/>
      </w:pPr>
      <w:r>
        <w:t>посредством размещения информации на информационных стендах Уполномоченного органа или многофункционального центра.</w:t>
      </w:r>
    </w:p>
    <w:p w:rsidR="008A5F90" w:rsidRDefault="008A5F90" w:rsidP="008A5F90">
      <w:pPr>
        <w:pStyle w:val="23"/>
        <w:numPr>
          <w:ilvl w:val="1"/>
          <w:numId w:val="4"/>
        </w:numPr>
        <w:shd w:val="clear" w:color="auto" w:fill="auto"/>
        <w:ind w:left="740" w:right="20"/>
        <w:jc w:val="left"/>
      </w:pPr>
      <w:r>
        <w:t xml:space="preserve"> Информирование осуществляется по вопросам, касающимся: способов подачи заявления о предоставлении государственной</w:t>
      </w:r>
    </w:p>
    <w:p w:rsidR="008A5F90" w:rsidRDefault="008A5F90" w:rsidP="008A5F90">
      <w:pPr>
        <w:pStyle w:val="23"/>
        <w:shd w:val="clear" w:color="auto" w:fill="auto"/>
        <w:ind w:left="20"/>
        <w:jc w:val="left"/>
      </w:pPr>
      <w:r>
        <w:t>(муниципальной) услуги;</w:t>
      </w:r>
    </w:p>
    <w:p w:rsidR="008A5F90" w:rsidRDefault="008A5F90" w:rsidP="008A5F90">
      <w:pPr>
        <w:pStyle w:val="23"/>
        <w:shd w:val="clear" w:color="auto" w:fill="auto"/>
        <w:ind w:left="20" w:right="20" w:firstLine="720"/>
        <w:jc w:val="left"/>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A5F90" w:rsidRDefault="008A5F90" w:rsidP="008A5F90">
      <w:pPr>
        <w:pStyle w:val="23"/>
        <w:shd w:val="clear" w:color="auto" w:fill="auto"/>
        <w:ind w:left="20" w:right="20" w:firstLine="720"/>
        <w:jc w:val="left"/>
      </w:pPr>
      <w:r>
        <w:t>справочной информации о работе Уполномоченного органа (структурных подразделений Уполномоченного органа);</w:t>
      </w:r>
    </w:p>
    <w:p w:rsidR="008A5F90" w:rsidRDefault="008A5F90" w:rsidP="008A5F90">
      <w:pPr>
        <w:pStyle w:val="23"/>
        <w:shd w:val="clear" w:color="auto" w:fill="auto"/>
        <w:ind w:left="20" w:right="20" w:firstLine="720"/>
        <w:jc w:val="left"/>
      </w:pPr>
      <w: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A5F90" w:rsidRDefault="008A5F90" w:rsidP="008A5F90">
      <w:pPr>
        <w:pStyle w:val="23"/>
        <w:shd w:val="clear" w:color="auto" w:fill="auto"/>
        <w:ind w:left="20" w:right="20" w:firstLine="720"/>
        <w:jc w:val="left"/>
      </w:pPr>
      <w: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A5F90" w:rsidRDefault="008A5F90" w:rsidP="008A5F90">
      <w:pPr>
        <w:pStyle w:val="23"/>
        <w:shd w:val="clear" w:color="auto" w:fill="auto"/>
        <w:ind w:left="20" w:right="20" w:firstLine="720"/>
        <w:jc w:val="left"/>
      </w:pPr>
      <w: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A5F90" w:rsidRDefault="008A5F90" w:rsidP="008A5F90">
      <w:pPr>
        <w:pStyle w:val="23"/>
        <w:shd w:val="clear" w:color="auto" w:fill="auto"/>
        <w:ind w:left="20" w:right="20" w:firstLine="720"/>
        <w:jc w:val="left"/>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A5F90" w:rsidRDefault="008A5F90" w:rsidP="008A5F90">
      <w:pPr>
        <w:pStyle w:val="23"/>
        <w:shd w:val="clear" w:color="auto" w:fill="auto"/>
        <w:ind w:left="20" w:right="20" w:firstLine="720"/>
        <w:jc w:val="left"/>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A5F90" w:rsidRDefault="008A5F90" w:rsidP="008A5F90">
      <w:pPr>
        <w:pStyle w:val="23"/>
        <w:shd w:val="clear" w:color="auto" w:fill="auto"/>
        <w:ind w:left="20" w:right="20"/>
        <w:jc w:val="left"/>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5F90" w:rsidRDefault="008A5F90" w:rsidP="008A5F90">
      <w:pPr>
        <w:pStyle w:val="23"/>
        <w:shd w:val="clear" w:color="auto" w:fill="auto"/>
        <w:ind w:right="20" w:firstLine="720"/>
        <w:jc w:val="left"/>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5F90" w:rsidRDefault="008A5F90" w:rsidP="008A5F90">
      <w:pPr>
        <w:pStyle w:val="23"/>
        <w:shd w:val="clear" w:color="auto" w:fill="auto"/>
        <w:ind w:right="20" w:firstLine="720"/>
        <w:jc w:val="left"/>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5F90" w:rsidRDefault="008A5F90" w:rsidP="008A5F90">
      <w:pPr>
        <w:pStyle w:val="23"/>
        <w:shd w:val="clear" w:color="auto" w:fill="auto"/>
        <w:ind w:right="20" w:firstLine="720"/>
        <w:jc w:val="left"/>
      </w:pPr>
      <w:r>
        <w:t>Если подготовка ответа требует продолжительного времени, он предлагает Заявителю один из следующих вариантов дальнейших действий:</w:t>
      </w:r>
    </w:p>
    <w:p w:rsidR="008A5F90" w:rsidRDefault="008A5F90" w:rsidP="008A5F90">
      <w:pPr>
        <w:pStyle w:val="23"/>
        <w:shd w:val="clear" w:color="auto" w:fill="auto"/>
        <w:ind w:firstLine="720"/>
        <w:jc w:val="left"/>
      </w:pPr>
      <w:r>
        <w:t>изложить обращение в письменной форме;</w:t>
      </w:r>
    </w:p>
    <w:p w:rsidR="008A5F90" w:rsidRDefault="008A5F90" w:rsidP="008A5F90">
      <w:pPr>
        <w:pStyle w:val="23"/>
        <w:shd w:val="clear" w:color="auto" w:fill="auto"/>
        <w:ind w:firstLine="720"/>
        <w:jc w:val="left"/>
      </w:pPr>
      <w:r>
        <w:t>назначить другое время для консультаций.</w:t>
      </w:r>
    </w:p>
    <w:p w:rsidR="008A5F90" w:rsidRDefault="008A5F90" w:rsidP="008A5F90">
      <w:pPr>
        <w:pStyle w:val="23"/>
        <w:shd w:val="clear" w:color="auto" w:fill="auto"/>
        <w:ind w:right="20" w:firstLine="720"/>
        <w:jc w:val="left"/>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A5F90" w:rsidRDefault="008A5F90" w:rsidP="008A5F90">
      <w:pPr>
        <w:pStyle w:val="23"/>
        <w:shd w:val="clear" w:color="auto" w:fill="auto"/>
        <w:ind w:right="20" w:firstLine="720"/>
        <w:jc w:val="left"/>
      </w:pPr>
      <w:r>
        <w:t>Продолжительность информирования по телефону не должна превышать 10 минут.</w:t>
      </w:r>
    </w:p>
    <w:p w:rsidR="008A5F90" w:rsidRDefault="008A5F90" w:rsidP="008A5F90">
      <w:pPr>
        <w:pStyle w:val="23"/>
        <w:shd w:val="clear" w:color="auto" w:fill="auto"/>
        <w:ind w:firstLine="720"/>
        <w:jc w:val="left"/>
      </w:pPr>
      <w:r>
        <w:t>Информирование осуществляется в соответствии с графиком приема граждан.</w:t>
      </w:r>
    </w:p>
    <w:p w:rsidR="008A5F90" w:rsidRDefault="008A5F90" w:rsidP="008A5F90">
      <w:pPr>
        <w:pStyle w:val="23"/>
        <w:numPr>
          <w:ilvl w:val="1"/>
          <w:numId w:val="4"/>
        </w:numPr>
        <w:shd w:val="clear" w:color="auto" w:fill="auto"/>
        <w:ind w:left="20" w:right="20"/>
        <w:jc w:val="left"/>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lastRenderedPageBreak/>
        <w:t>консультирование, подробно и в вежливой (корректной) форме информирует обратившихся по интересующим вопросам.</w:t>
      </w:r>
    </w:p>
    <w:p w:rsidR="008A5F90" w:rsidRDefault="008A5F90" w:rsidP="008A5F90">
      <w:pPr>
        <w:pStyle w:val="23"/>
        <w:shd w:val="clear" w:color="auto" w:fill="auto"/>
        <w:ind w:right="20" w:firstLine="720"/>
        <w:jc w:val="left"/>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5F90" w:rsidRDefault="008A5F90" w:rsidP="008A5F90">
      <w:pPr>
        <w:pStyle w:val="23"/>
        <w:shd w:val="clear" w:color="auto" w:fill="auto"/>
        <w:ind w:right="20" w:firstLine="720"/>
        <w:jc w:val="left"/>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5F90" w:rsidRDefault="008A5F90" w:rsidP="008A5F90">
      <w:pPr>
        <w:pStyle w:val="23"/>
        <w:shd w:val="clear" w:color="auto" w:fill="auto"/>
        <w:ind w:right="20" w:firstLine="720"/>
        <w:jc w:val="left"/>
      </w:pPr>
      <w:r>
        <w:t>Если подготовка ответа требует продолжительного времени, он предлагает Заявителю один из следующих вариантов дальнейших действий:</w:t>
      </w:r>
    </w:p>
    <w:p w:rsidR="008A5F90" w:rsidRDefault="008A5F90" w:rsidP="008A5F90">
      <w:pPr>
        <w:pStyle w:val="23"/>
        <w:shd w:val="clear" w:color="auto" w:fill="auto"/>
        <w:ind w:firstLine="720"/>
        <w:jc w:val="left"/>
      </w:pPr>
      <w:r>
        <w:t>изложить обращение в письменной форме;</w:t>
      </w:r>
    </w:p>
    <w:p w:rsidR="008A5F90" w:rsidRDefault="008A5F90" w:rsidP="008A5F90">
      <w:pPr>
        <w:pStyle w:val="23"/>
        <w:shd w:val="clear" w:color="auto" w:fill="auto"/>
        <w:ind w:firstLine="720"/>
        <w:jc w:val="left"/>
      </w:pPr>
      <w:r>
        <w:t>назначить другое время для консультаций.</w:t>
      </w:r>
    </w:p>
    <w:p w:rsidR="008A5F90" w:rsidRDefault="008A5F90" w:rsidP="008A5F90">
      <w:pPr>
        <w:pStyle w:val="23"/>
        <w:shd w:val="clear" w:color="auto" w:fill="auto"/>
        <w:ind w:right="20" w:firstLine="720"/>
        <w:jc w:val="left"/>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A5F90" w:rsidRDefault="008A5F90" w:rsidP="008A5F90">
      <w:pPr>
        <w:pStyle w:val="23"/>
        <w:shd w:val="clear" w:color="auto" w:fill="auto"/>
        <w:ind w:right="20" w:firstLine="720"/>
        <w:jc w:val="left"/>
      </w:pPr>
      <w:r>
        <w:t>Продолжительность информирования по телефону не должна превышать 10 минут.</w:t>
      </w:r>
    </w:p>
    <w:p w:rsidR="008A5F90" w:rsidRDefault="008A5F90" w:rsidP="008A5F90">
      <w:pPr>
        <w:pStyle w:val="23"/>
        <w:shd w:val="clear" w:color="auto" w:fill="auto"/>
        <w:ind w:firstLine="720"/>
        <w:jc w:val="left"/>
      </w:pPr>
      <w:r>
        <w:t>Информирование осуществляется в соответствии с графиком приема граждан.</w:t>
      </w:r>
    </w:p>
    <w:p w:rsidR="008A5F90" w:rsidRDefault="008A5F90" w:rsidP="008A5F90">
      <w:pPr>
        <w:pStyle w:val="23"/>
        <w:numPr>
          <w:ilvl w:val="1"/>
          <w:numId w:val="4"/>
        </w:numPr>
        <w:shd w:val="clear" w:color="auto" w:fill="auto"/>
        <w:ind w:right="20" w:firstLine="720"/>
        <w:jc w:val="left"/>
      </w:pPr>
      <w:r>
        <w:t xml:space="preserve">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A5F90" w:rsidRDefault="008A5F90" w:rsidP="008A5F90">
      <w:pPr>
        <w:pStyle w:val="23"/>
        <w:numPr>
          <w:ilvl w:val="1"/>
          <w:numId w:val="4"/>
        </w:numPr>
        <w:shd w:val="clear" w:color="auto" w:fill="auto"/>
        <w:ind w:right="20" w:firstLine="720"/>
        <w:jc w:val="left"/>
      </w:pPr>
      <w: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5F90" w:rsidRDefault="008A5F90" w:rsidP="008A5F90">
      <w:pPr>
        <w:pStyle w:val="23"/>
        <w:shd w:val="clear" w:color="auto" w:fill="auto"/>
        <w:ind w:right="20" w:firstLine="720"/>
        <w:jc w:val="left"/>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5F90" w:rsidRDefault="008A5F90" w:rsidP="008A5F90">
      <w:pPr>
        <w:pStyle w:val="23"/>
        <w:numPr>
          <w:ilvl w:val="1"/>
          <w:numId w:val="4"/>
        </w:numPr>
        <w:shd w:val="clear" w:color="auto" w:fill="auto"/>
        <w:ind w:right="20" w:firstLine="720"/>
        <w:jc w:val="left"/>
      </w:pPr>
      <w:r>
        <w:t xml:space="preserve">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A5F90" w:rsidRDefault="008A5F90" w:rsidP="008A5F90">
      <w:pPr>
        <w:pStyle w:val="23"/>
        <w:shd w:val="clear" w:color="auto" w:fill="auto"/>
        <w:ind w:right="20" w:firstLine="720"/>
        <w:jc w:val="left"/>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8A5F90" w:rsidRDefault="008A5F90" w:rsidP="008A5F90">
      <w:pPr>
        <w:pStyle w:val="23"/>
        <w:shd w:val="clear" w:color="auto" w:fill="auto"/>
        <w:ind w:right="20" w:firstLine="720"/>
        <w:jc w:val="left"/>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A5F90" w:rsidRDefault="008A5F90" w:rsidP="008A5F90">
      <w:pPr>
        <w:pStyle w:val="23"/>
        <w:shd w:val="clear" w:color="auto" w:fill="auto"/>
        <w:ind w:right="20" w:firstLine="720"/>
        <w:jc w:val="left"/>
      </w:pPr>
      <w:r>
        <w:t>адрес официального сайта, а также электронной почты и (или) формы обратной связи Уполномоченного органа в сети «Интернет».</w:t>
      </w:r>
    </w:p>
    <w:p w:rsidR="008A5F90" w:rsidRDefault="008A5F90" w:rsidP="008A5F90">
      <w:pPr>
        <w:pStyle w:val="23"/>
        <w:numPr>
          <w:ilvl w:val="1"/>
          <w:numId w:val="4"/>
        </w:numPr>
        <w:shd w:val="clear" w:color="auto" w:fill="auto"/>
        <w:ind w:right="20" w:firstLine="720"/>
        <w:jc w:val="left"/>
      </w:pPr>
      <w:r>
        <w:t xml:space="preserve">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w:t>
      </w:r>
      <w:r>
        <w:lastRenderedPageBreak/>
        <w:t>числе Административный регламент, которые по требованию заявителя предоставляются ему для ознакомления.</w:t>
      </w:r>
    </w:p>
    <w:p w:rsidR="008A5F90" w:rsidRDefault="008A5F90" w:rsidP="008A5F90">
      <w:pPr>
        <w:pStyle w:val="23"/>
        <w:numPr>
          <w:ilvl w:val="1"/>
          <w:numId w:val="4"/>
        </w:numPr>
        <w:shd w:val="clear" w:color="auto" w:fill="auto"/>
        <w:ind w:right="20" w:firstLine="720"/>
        <w:jc w:val="left"/>
      </w:pPr>
      <w:r>
        <w:t xml:space="preserve"> Размещение информации о порядке предоставления государственной (муниципальной)</w:t>
      </w:r>
      <w:r>
        <w:tab/>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A5F90" w:rsidRDefault="008A5F90" w:rsidP="008A5F90">
      <w:pPr>
        <w:pStyle w:val="23"/>
        <w:numPr>
          <w:ilvl w:val="1"/>
          <w:numId w:val="4"/>
        </w:numPr>
        <w:shd w:val="clear" w:color="auto" w:fill="auto"/>
        <w:spacing w:after="39"/>
        <w:ind w:right="20" w:firstLine="720"/>
        <w:jc w:val="left"/>
      </w:pPr>
      <w: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5F90" w:rsidRDefault="008A5F90" w:rsidP="008A5F90">
      <w:pPr>
        <w:pStyle w:val="22"/>
        <w:numPr>
          <w:ilvl w:val="0"/>
          <w:numId w:val="2"/>
        </w:numPr>
        <w:shd w:val="clear" w:color="auto" w:fill="auto"/>
        <w:tabs>
          <w:tab w:val="left" w:pos="1244"/>
        </w:tabs>
        <w:spacing w:line="648" w:lineRule="exact"/>
        <w:ind w:left="1740" w:right="140" w:hanging="900"/>
        <w:jc w:val="center"/>
      </w:pPr>
      <w:r>
        <w:t xml:space="preserve">Стандарт предоставления государственной (муниципальной) услуги </w:t>
      </w:r>
    </w:p>
    <w:p w:rsidR="008A5F90" w:rsidRDefault="008A5F90" w:rsidP="008A5F90">
      <w:pPr>
        <w:pStyle w:val="22"/>
        <w:shd w:val="clear" w:color="auto" w:fill="auto"/>
        <w:tabs>
          <w:tab w:val="left" w:pos="1244"/>
        </w:tabs>
        <w:spacing w:line="648" w:lineRule="exact"/>
        <w:ind w:left="1740" w:right="140" w:firstLine="0"/>
        <w:jc w:val="center"/>
      </w:pPr>
      <w:r>
        <w:t>Наименование государственной (муниципальной) услуги</w:t>
      </w:r>
    </w:p>
    <w:p w:rsidR="008A5F90" w:rsidRDefault="008A5F90" w:rsidP="008A5F90">
      <w:pPr>
        <w:pStyle w:val="23"/>
        <w:numPr>
          <w:ilvl w:val="0"/>
          <w:numId w:val="8"/>
        </w:numPr>
        <w:shd w:val="clear" w:color="auto" w:fill="auto"/>
        <w:spacing w:after="300"/>
        <w:ind w:right="20" w:firstLine="720"/>
      </w:pPr>
      <w:r>
        <w:t xml:space="preserve"> Государственная (муниципальная) услуга «Утверждение схемы расположения земельного участка или земельных участков на кадастровом плане территории».</w:t>
      </w:r>
    </w:p>
    <w:p w:rsidR="008A5F90" w:rsidRDefault="008A5F90" w:rsidP="008A5F90">
      <w:pPr>
        <w:pStyle w:val="22"/>
        <w:shd w:val="clear" w:color="auto" w:fill="auto"/>
        <w:ind w:left="720" w:right="640" w:firstLine="0"/>
        <w:jc w:val="center"/>
      </w:pPr>
      <w: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8A5F90" w:rsidRDefault="008A5F90" w:rsidP="008A5F90">
      <w:pPr>
        <w:pStyle w:val="22"/>
        <w:shd w:val="clear" w:color="auto" w:fill="auto"/>
        <w:ind w:left="720" w:right="640" w:firstLine="0"/>
        <w:jc w:val="center"/>
      </w:pPr>
    </w:p>
    <w:p w:rsidR="008A5F90" w:rsidRDefault="008A5F90" w:rsidP="008A5F90">
      <w:pPr>
        <w:pStyle w:val="50"/>
        <w:numPr>
          <w:ilvl w:val="0"/>
          <w:numId w:val="8"/>
        </w:numPr>
        <w:shd w:val="clear" w:color="auto" w:fill="auto"/>
        <w:spacing w:before="0"/>
        <w:ind w:right="20" w:firstLine="720"/>
        <w:jc w:val="left"/>
      </w:pPr>
      <w:r>
        <w:rPr>
          <w:rStyle w:val="51"/>
          <w:i w:val="0"/>
          <w:iCs w:val="0"/>
        </w:rPr>
        <w:t xml:space="preserve"> Государственная (муниципальная) услуга предоставляется Уполномоченным органом - </w:t>
      </w:r>
      <w:r>
        <w:t>в</w:t>
      </w:r>
      <w:r>
        <w:rPr>
          <w:spacing w:val="-3"/>
        </w:rPr>
        <w:t xml:space="preserve"> Петровским сельским поселением Тевризского муниципального района Омской области.</w:t>
      </w:r>
    </w:p>
    <w:p w:rsidR="008A5F90" w:rsidRDefault="008A5F90" w:rsidP="008A5F90">
      <w:pPr>
        <w:pStyle w:val="50"/>
        <w:numPr>
          <w:ilvl w:val="0"/>
          <w:numId w:val="8"/>
        </w:numPr>
        <w:shd w:val="clear" w:color="auto" w:fill="auto"/>
        <w:spacing w:before="0"/>
        <w:ind w:right="20" w:firstLine="700"/>
        <w:jc w:val="left"/>
      </w:pPr>
      <w:r>
        <w:t xml:space="preserve"> В предоставлении государственной (муниципальной) услуги принимают участие </w:t>
      </w:r>
      <w:r>
        <w:tab/>
        <w:t>(указать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 (многофункциональные центры - при наличии соответствующего соглашения о взаимодействии)</w:t>
      </w:r>
    </w:p>
    <w:p w:rsidR="008A5F90" w:rsidRDefault="008A5F90" w:rsidP="008A5F90">
      <w:pPr>
        <w:pStyle w:val="23"/>
        <w:shd w:val="clear" w:color="auto" w:fill="auto"/>
        <w:tabs>
          <w:tab w:val="left" w:pos="6571"/>
          <w:tab w:val="right" w:pos="10051"/>
        </w:tabs>
        <w:ind w:firstLine="720"/>
        <w:jc w:val="left"/>
      </w:pPr>
      <w:r>
        <w:t>При предоставлении государственной (муниципальной) услуги Уполномоченный орган взаимодействует с:</w:t>
      </w:r>
    </w:p>
    <w:p w:rsidR="008A5F90" w:rsidRDefault="008A5F90" w:rsidP="008A5F90">
      <w:pPr>
        <w:pStyle w:val="23"/>
        <w:numPr>
          <w:ilvl w:val="0"/>
          <w:numId w:val="10"/>
        </w:numPr>
        <w:shd w:val="clear" w:color="auto" w:fill="auto"/>
        <w:ind w:right="20" w:firstLine="720"/>
        <w:jc w:val="left"/>
      </w:pPr>
      <w: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A5F90" w:rsidRDefault="008A5F90" w:rsidP="008A5F90">
      <w:pPr>
        <w:pStyle w:val="23"/>
        <w:numPr>
          <w:ilvl w:val="0"/>
          <w:numId w:val="10"/>
        </w:numPr>
        <w:shd w:val="clear" w:color="auto" w:fill="auto"/>
        <w:ind w:right="20" w:firstLine="720"/>
        <w:jc w:val="left"/>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A5F90" w:rsidRDefault="008A5F90" w:rsidP="008A5F90">
      <w:pPr>
        <w:pStyle w:val="23"/>
        <w:shd w:val="clear" w:color="auto" w:fill="auto"/>
        <w:ind w:right="20" w:firstLine="720"/>
        <w:jc w:val="left"/>
      </w:pPr>
      <w: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A5F90" w:rsidRDefault="008A5F90" w:rsidP="008A5F90">
      <w:pPr>
        <w:pStyle w:val="23"/>
        <w:numPr>
          <w:ilvl w:val="1"/>
          <w:numId w:val="10"/>
        </w:numPr>
        <w:shd w:val="clear" w:color="auto" w:fill="auto"/>
        <w:spacing w:after="365"/>
        <w:ind w:right="20" w:firstLine="720"/>
        <w:jc w:val="left"/>
      </w:pPr>
      <w:r>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A5F90" w:rsidRDefault="008A5F90" w:rsidP="008A5F90">
      <w:pPr>
        <w:pStyle w:val="22"/>
        <w:shd w:val="clear" w:color="auto" w:fill="auto"/>
        <w:spacing w:after="14" w:line="240" w:lineRule="exact"/>
        <w:ind w:firstLine="720"/>
        <w:jc w:val="both"/>
      </w:pPr>
      <w:r>
        <w:t>Описание результата предоставления государственной (муниципальной) услуги</w:t>
      </w:r>
    </w:p>
    <w:p w:rsidR="008A5F90" w:rsidRDefault="008A5F90" w:rsidP="008A5F90">
      <w:pPr>
        <w:pStyle w:val="22"/>
        <w:shd w:val="clear" w:color="auto" w:fill="auto"/>
        <w:spacing w:after="14" w:line="240" w:lineRule="exact"/>
        <w:ind w:firstLine="720"/>
        <w:jc w:val="both"/>
      </w:pPr>
    </w:p>
    <w:p w:rsidR="008A5F90" w:rsidRDefault="008A5F90" w:rsidP="008A5F90">
      <w:pPr>
        <w:pStyle w:val="23"/>
        <w:numPr>
          <w:ilvl w:val="1"/>
          <w:numId w:val="10"/>
        </w:numPr>
        <w:shd w:val="clear" w:color="auto" w:fill="auto"/>
        <w:ind w:right="20" w:firstLine="720"/>
        <w:jc w:val="left"/>
      </w:pPr>
      <w:r>
        <w:t xml:space="preserve"> Результатом предоставления государственной (муниципальной) услуги является:</w:t>
      </w:r>
    </w:p>
    <w:p w:rsidR="008A5F90" w:rsidRDefault="008A5F90" w:rsidP="008A5F90">
      <w:pPr>
        <w:pStyle w:val="23"/>
        <w:numPr>
          <w:ilvl w:val="2"/>
          <w:numId w:val="10"/>
        </w:numPr>
        <w:shd w:val="clear" w:color="auto" w:fill="auto"/>
        <w:spacing w:line="317" w:lineRule="exact"/>
        <w:ind w:right="20" w:firstLine="720"/>
        <w:jc w:val="left"/>
      </w:pPr>
      <w:r>
        <w:lastRenderedPageBreak/>
        <w:t xml:space="preserve"> Решение об утверждении схемы расположения земельного участка по форме согласно приложению № 1 к настоящему Административному регламенту;</w:t>
      </w:r>
    </w:p>
    <w:p w:rsidR="008A5F90" w:rsidRDefault="008A5F90" w:rsidP="008A5F90">
      <w:pPr>
        <w:pStyle w:val="23"/>
        <w:numPr>
          <w:ilvl w:val="2"/>
          <w:numId w:val="10"/>
        </w:numPr>
        <w:shd w:val="clear" w:color="auto" w:fill="auto"/>
        <w:spacing w:after="300"/>
        <w:ind w:right="20" w:firstLine="720"/>
        <w:jc w:val="left"/>
      </w:pPr>
      <w: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8A5F90" w:rsidRDefault="008A5F90" w:rsidP="008A5F90">
      <w:pPr>
        <w:pStyle w:val="22"/>
        <w:shd w:val="clear" w:color="auto" w:fill="auto"/>
        <w:ind w:left="120" w:right="180" w:firstLine="800"/>
        <w:jc w:val="center"/>
      </w:pPr>
      <w: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rsidR="008A5F90" w:rsidRDefault="008A5F90" w:rsidP="008A5F90">
      <w:pPr>
        <w:pStyle w:val="22"/>
        <w:shd w:val="clear" w:color="auto" w:fill="auto"/>
        <w:spacing w:after="296"/>
        <w:ind w:firstLine="0"/>
        <w:jc w:val="center"/>
      </w:pPr>
      <w:r>
        <w:t>срок выдачи (направления) документов, являющихся результатом предоставления государственной (муниципальной) услуги</w:t>
      </w:r>
    </w:p>
    <w:p w:rsidR="008A5F90" w:rsidRDefault="008A5F90" w:rsidP="008A5F90">
      <w:pPr>
        <w:pStyle w:val="23"/>
        <w:numPr>
          <w:ilvl w:val="1"/>
          <w:numId w:val="10"/>
        </w:numPr>
        <w:shd w:val="clear" w:color="auto" w:fill="auto"/>
        <w:spacing w:line="326" w:lineRule="exact"/>
        <w:ind w:right="20" w:firstLine="720"/>
        <w:jc w:val="left"/>
      </w:pPr>
      <w:r>
        <w:t xml:space="preserve"> Срок предоставления государственной (муниципальной) услуги определяется в соответствии с Земельным кодексом Российской Федерации.</w:t>
      </w:r>
    </w:p>
    <w:p w:rsidR="008A5F90" w:rsidRDefault="008A5F90" w:rsidP="008A5F90">
      <w:pPr>
        <w:pStyle w:val="23"/>
        <w:shd w:val="clear" w:color="auto" w:fill="auto"/>
        <w:ind w:right="20" w:firstLine="720"/>
        <w:jc w:val="left"/>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8A5F90" w:rsidRDefault="008A5F90" w:rsidP="008A5F90">
      <w:pPr>
        <w:pStyle w:val="22"/>
        <w:shd w:val="clear" w:color="auto" w:fill="auto"/>
        <w:spacing w:after="300"/>
        <w:ind w:left="2360" w:right="800"/>
      </w:pPr>
    </w:p>
    <w:p w:rsidR="008A5F90" w:rsidRDefault="008A5F90" w:rsidP="008A5F90">
      <w:pPr>
        <w:pStyle w:val="22"/>
        <w:shd w:val="clear" w:color="auto" w:fill="auto"/>
        <w:spacing w:after="300"/>
        <w:ind w:left="2360" w:right="800"/>
        <w:jc w:val="center"/>
      </w:pPr>
      <w:r>
        <w:t>Нормативные правовые акты, регулирующие предоставление государственной (муниципальной) услуги</w:t>
      </w:r>
    </w:p>
    <w:p w:rsidR="008A5F90" w:rsidRDefault="008A5F90" w:rsidP="008A5F90">
      <w:pPr>
        <w:pStyle w:val="23"/>
        <w:numPr>
          <w:ilvl w:val="1"/>
          <w:numId w:val="10"/>
        </w:numPr>
        <w:shd w:val="clear" w:color="auto" w:fill="auto"/>
        <w:tabs>
          <w:tab w:val="left" w:pos="1134"/>
        </w:tabs>
        <w:spacing w:after="300"/>
        <w:ind w:left="20" w:right="20" w:firstLine="580"/>
        <w:rPr>
          <w:u w:val="single"/>
        </w:rPr>
      </w:pPr>
      <w:r>
        <w:rPr>
          <w:u w:val="single"/>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8A5F90" w:rsidRDefault="008A5F90" w:rsidP="008A5F90">
      <w:pPr>
        <w:pStyle w:val="22"/>
        <w:shd w:val="clear" w:color="auto" w:fill="auto"/>
        <w:spacing w:after="296"/>
        <w:ind w:left="360" w:right="240" w:firstLine="360"/>
        <w:jc w:val="center"/>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5F90" w:rsidRDefault="008A5F90" w:rsidP="008A5F90">
      <w:pPr>
        <w:pStyle w:val="23"/>
        <w:numPr>
          <w:ilvl w:val="1"/>
          <w:numId w:val="10"/>
        </w:numPr>
        <w:shd w:val="clear" w:color="auto" w:fill="auto"/>
        <w:tabs>
          <w:tab w:val="left" w:pos="1345"/>
        </w:tabs>
        <w:spacing w:line="326" w:lineRule="exact"/>
        <w:ind w:left="20" w:right="20" w:firstLine="720"/>
        <w:jc w:val="left"/>
      </w:pPr>
      <w:r>
        <w:t>Для получения государственной (муниципальной) услуги заявитель представляет:</w:t>
      </w:r>
    </w:p>
    <w:p w:rsidR="008A5F90" w:rsidRDefault="008A5F90" w:rsidP="008A5F90">
      <w:pPr>
        <w:pStyle w:val="23"/>
        <w:numPr>
          <w:ilvl w:val="2"/>
          <w:numId w:val="10"/>
        </w:numPr>
        <w:shd w:val="clear" w:color="auto" w:fill="auto"/>
        <w:ind w:left="20" w:right="20" w:firstLine="720"/>
        <w:jc w:val="left"/>
      </w:pPr>
      <w:r>
        <w:t xml:space="preserve"> Заявление о предоставлении государственной (муниципальной) услуги по форме согласно приложению </w:t>
      </w:r>
      <w:r>
        <w:rPr>
          <w:rStyle w:val="711"/>
          <w:rFonts w:eastAsia="Georgia"/>
          <w:spacing w:val="-46"/>
          <w:sz w:val="22"/>
          <w:szCs w:val="22"/>
        </w:rPr>
        <w:t>№</w:t>
      </w:r>
      <w:r>
        <w:t xml:space="preserve">  3 к настоящему Административному регламенту.</w:t>
      </w:r>
    </w:p>
    <w:p w:rsidR="008A5F90" w:rsidRDefault="008A5F90" w:rsidP="008A5F90">
      <w:pPr>
        <w:pStyle w:val="23"/>
        <w:shd w:val="clear" w:color="auto" w:fill="auto"/>
        <w:ind w:left="20" w:right="20" w:firstLine="720"/>
        <w:jc w:val="left"/>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5F90" w:rsidRDefault="008A5F90" w:rsidP="008A5F90">
      <w:pPr>
        <w:pStyle w:val="23"/>
        <w:shd w:val="clear" w:color="auto" w:fill="auto"/>
        <w:ind w:left="20" w:right="20" w:firstLine="720"/>
        <w:jc w:val="left"/>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8A5F90" w:rsidRDefault="008A5F90" w:rsidP="008A5F90">
      <w:pPr>
        <w:pStyle w:val="23"/>
        <w:shd w:val="clear" w:color="auto" w:fill="auto"/>
        <w:ind w:left="360" w:firstLine="360"/>
        <w:jc w:val="left"/>
      </w:pPr>
      <w:r>
        <w:t>в форме электронного документа в личном кабинете на ЕПГУ;</w:t>
      </w:r>
    </w:p>
    <w:p w:rsidR="008A5F90" w:rsidRDefault="008A5F90" w:rsidP="008A5F90">
      <w:pPr>
        <w:pStyle w:val="23"/>
        <w:shd w:val="clear" w:color="auto" w:fill="auto"/>
        <w:ind w:left="20" w:right="20" w:firstLine="720"/>
        <w:jc w:val="left"/>
      </w:pPr>
      <w:r>
        <w:t>на бумажном носителе в виде распечатанного экземпляра электронного документа в Уполномоченном органе, многофункциональном центре;</w:t>
      </w:r>
    </w:p>
    <w:p w:rsidR="008A5F90" w:rsidRDefault="008A5F90" w:rsidP="008A5F90">
      <w:pPr>
        <w:pStyle w:val="23"/>
        <w:numPr>
          <w:ilvl w:val="2"/>
          <w:numId w:val="10"/>
        </w:numPr>
        <w:shd w:val="clear" w:color="auto" w:fill="auto"/>
        <w:ind w:left="360" w:firstLine="360"/>
        <w:jc w:val="left"/>
      </w:pPr>
      <w:r>
        <w:t xml:space="preserve"> Документ, удостоверяющий личность заявителя, представителя.</w:t>
      </w:r>
    </w:p>
    <w:p w:rsidR="008A5F90" w:rsidRDefault="008A5F90" w:rsidP="008A5F90">
      <w:pPr>
        <w:pStyle w:val="23"/>
        <w:shd w:val="clear" w:color="auto" w:fill="auto"/>
        <w:ind w:left="20" w:right="20" w:firstLine="720"/>
        <w:jc w:val="left"/>
      </w:pPr>
      <w:r>
        <w:t xml:space="preserve">В случае направления заявления посредством ЕПГУ сведения из документа, </w:t>
      </w:r>
      <w: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5F90" w:rsidRDefault="008A5F90" w:rsidP="008A5F90">
      <w:pPr>
        <w:pStyle w:val="23"/>
        <w:shd w:val="clear" w:color="auto" w:fill="auto"/>
        <w:ind w:left="20" w:right="20" w:firstLine="720"/>
        <w:jc w:val="left"/>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A5F90" w:rsidRDefault="008A5F90" w:rsidP="008A5F90">
      <w:pPr>
        <w:pStyle w:val="23"/>
        <w:numPr>
          <w:ilvl w:val="2"/>
          <w:numId w:val="10"/>
        </w:numPr>
        <w:shd w:val="clear" w:color="auto" w:fill="auto"/>
        <w:ind w:left="360" w:firstLine="360"/>
        <w:jc w:val="left"/>
      </w:pPr>
      <w:r>
        <w:t xml:space="preserve"> Схема расположения земельного участка.</w:t>
      </w:r>
    </w:p>
    <w:p w:rsidR="008A5F90" w:rsidRDefault="008A5F90" w:rsidP="008A5F90">
      <w:pPr>
        <w:pStyle w:val="23"/>
        <w:numPr>
          <w:ilvl w:val="2"/>
          <w:numId w:val="10"/>
        </w:numPr>
        <w:shd w:val="clear" w:color="auto" w:fill="auto"/>
        <w:ind w:left="20" w:right="20" w:firstLine="720"/>
        <w:jc w:val="left"/>
      </w:pPr>
      <w:r>
        <w:t xml:space="preserve"> Согласие землепользователей, землевладельцев, арендаторов на образование земельных участков</w:t>
      </w:r>
    </w:p>
    <w:p w:rsidR="008A5F90" w:rsidRDefault="008A5F90" w:rsidP="008A5F90">
      <w:pPr>
        <w:pStyle w:val="60"/>
        <w:shd w:val="clear" w:color="auto" w:fill="auto"/>
        <w:spacing w:line="150" w:lineRule="exact"/>
        <w:jc w:val="left"/>
      </w:pPr>
    </w:p>
    <w:p w:rsidR="008A5F90" w:rsidRDefault="008A5F90" w:rsidP="008A5F90">
      <w:pPr>
        <w:pStyle w:val="23"/>
        <w:shd w:val="clear" w:color="auto" w:fill="auto"/>
        <w:ind w:left="20" w:right="20" w:firstLine="700"/>
        <w:jc w:val="left"/>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8A5F90" w:rsidRDefault="008A5F90" w:rsidP="008A5F90">
      <w:pPr>
        <w:pStyle w:val="23"/>
        <w:numPr>
          <w:ilvl w:val="0"/>
          <w:numId w:val="12"/>
        </w:numPr>
        <w:shd w:val="clear" w:color="auto" w:fill="auto"/>
        <w:ind w:left="20" w:firstLine="700"/>
        <w:jc w:val="left"/>
      </w:pPr>
      <w:r>
        <w:t xml:space="preserve"> Согласие залогодержателей исходных земельных участков.</w:t>
      </w:r>
    </w:p>
    <w:p w:rsidR="008A5F90" w:rsidRDefault="008A5F90" w:rsidP="008A5F90">
      <w:pPr>
        <w:pStyle w:val="23"/>
        <w:shd w:val="clear" w:color="auto" w:fill="auto"/>
        <w:ind w:left="20" w:right="20" w:firstLine="700"/>
        <w:jc w:val="left"/>
      </w:pPr>
      <w: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A5F90" w:rsidRDefault="008A5F90" w:rsidP="008A5F90">
      <w:pPr>
        <w:pStyle w:val="23"/>
        <w:numPr>
          <w:ilvl w:val="0"/>
          <w:numId w:val="12"/>
        </w:numPr>
        <w:shd w:val="clear" w:color="auto" w:fill="auto"/>
        <w:ind w:left="20" w:right="20" w:firstLine="700"/>
        <w:jc w:val="left"/>
      </w:pPr>
      <w: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8A5F90" w:rsidRDefault="008A5F90" w:rsidP="008A5F90">
      <w:pPr>
        <w:pStyle w:val="23"/>
        <w:numPr>
          <w:ilvl w:val="1"/>
          <w:numId w:val="10"/>
        </w:numPr>
        <w:shd w:val="clear" w:color="auto" w:fill="auto"/>
        <w:tabs>
          <w:tab w:val="left" w:pos="1292"/>
        </w:tabs>
        <w:spacing w:after="300"/>
        <w:ind w:left="20" w:right="20" w:firstLine="560"/>
        <w:jc w:val="left"/>
      </w:pPr>
      <w: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A5F90" w:rsidRDefault="008A5F90" w:rsidP="008A5F90">
      <w:pPr>
        <w:pStyle w:val="22"/>
        <w:shd w:val="clear" w:color="auto" w:fill="auto"/>
        <w:spacing w:after="300"/>
        <w:ind w:left="20" w:right="20" w:firstLine="880"/>
        <w:jc w:val="center"/>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A5F90" w:rsidRDefault="008A5F90" w:rsidP="008A5F90">
      <w:pPr>
        <w:pStyle w:val="23"/>
        <w:numPr>
          <w:ilvl w:val="1"/>
          <w:numId w:val="10"/>
        </w:numPr>
        <w:shd w:val="clear" w:color="auto" w:fill="auto"/>
        <w:ind w:left="20" w:right="20" w:firstLine="700"/>
        <w:jc w:val="left"/>
      </w:pPr>
      <w:r>
        <w:t xml:space="preserve">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A5F90" w:rsidRDefault="008A5F90" w:rsidP="008A5F90">
      <w:pPr>
        <w:pStyle w:val="23"/>
        <w:numPr>
          <w:ilvl w:val="2"/>
          <w:numId w:val="10"/>
        </w:numPr>
        <w:shd w:val="clear" w:color="auto" w:fill="auto"/>
        <w:ind w:left="20" w:right="20" w:firstLine="700"/>
        <w:jc w:val="left"/>
      </w:pPr>
      <w:r>
        <w:t xml:space="preserve"> Выписка из Единого государственного реестра юридических лиц, в случае подачи заявления юридическим;</w:t>
      </w:r>
    </w:p>
    <w:p w:rsidR="008A5F90" w:rsidRDefault="008A5F90" w:rsidP="008A5F90">
      <w:pPr>
        <w:pStyle w:val="23"/>
        <w:numPr>
          <w:ilvl w:val="2"/>
          <w:numId w:val="10"/>
        </w:numPr>
        <w:shd w:val="clear" w:color="auto" w:fill="auto"/>
        <w:ind w:left="20" w:right="20" w:firstLine="700"/>
        <w:jc w:val="left"/>
      </w:pPr>
      <w: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8A5F90" w:rsidRDefault="008A5F90" w:rsidP="008A5F90">
      <w:pPr>
        <w:pStyle w:val="23"/>
        <w:numPr>
          <w:ilvl w:val="2"/>
          <w:numId w:val="10"/>
        </w:numPr>
        <w:shd w:val="clear" w:color="auto" w:fill="auto"/>
        <w:ind w:left="20" w:right="20" w:firstLine="700"/>
        <w:jc w:val="left"/>
      </w:pPr>
      <w:r>
        <w:t xml:space="preserve"> Выписка из Единого государственного реестра недвижимости в отношении земельных участков.</w:t>
      </w:r>
    </w:p>
    <w:p w:rsidR="008A5F90" w:rsidRDefault="008A5F90" w:rsidP="008A5F90">
      <w:pPr>
        <w:pStyle w:val="23"/>
        <w:numPr>
          <w:ilvl w:val="2"/>
          <w:numId w:val="10"/>
        </w:numPr>
        <w:shd w:val="clear" w:color="auto" w:fill="auto"/>
        <w:ind w:left="20" w:right="20" w:firstLine="700"/>
        <w:jc w:val="left"/>
      </w:pPr>
      <w: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A5F90" w:rsidRDefault="008A5F90" w:rsidP="008A5F90">
      <w:pPr>
        <w:pStyle w:val="23"/>
        <w:numPr>
          <w:ilvl w:val="1"/>
          <w:numId w:val="10"/>
        </w:numPr>
        <w:shd w:val="clear" w:color="auto" w:fill="auto"/>
        <w:ind w:left="20" w:right="20" w:firstLine="700"/>
        <w:jc w:val="left"/>
      </w:pPr>
      <w:r>
        <w:t xml:space="preserve"> При предоставлении государственной (муниципальной) услуги запрещается требовать от заявителя:</w:t>
      </w:r>
    </w:p>
    <w:p w:rsidR="008A5F90" w:rsidRDefault="008A5F90" w:rsidP="008A5F90">
      <w:pPr>
        <w:pStyle w:val="23"/>
        <w:numPr>
          <w:ilvl w:val="0"/>
          <w:numId w:val="14"/>
        </w:numPr>
        <w:shd w:val="clear" w:color="auto" w:fill="auto"/>
        <w:ind w:left="20" w:right="20" w:firstLine="700"/>
        <w:jc w:val="left"/>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A5F90" w:rsidRDefault="008A5F90" w:rsidP="008A5F90">
      <w:pPr>
        <w:pStyle w:val="23"/>
        <w:shd w:val="clear" w:color="auto" w:fill="auto"/>
        <w:ind w:left="20" w:right="20"/>
        <w:jc w:val="left"/>
      </w:pPr>
      <w:r>
        <w:lastRenderedPageBreak/>
        <w:t xml:space="preserve"> Представления документов и информации, которые в соответствии с нормативными правовыми актами Российской Федерации и </w:t>
      </w:r>
      <w:r>
        <w:rPr>
          <w:rStyle w:val="a6"/>
        </w:rPr>
        <w:t>(указать наименование субъекта Российской Федерации</w:t>
      </w:r>
      <w:r>
        <w:t xml:space="preserve">), муниципальными правовыми актами </w:t>
      </w:r>
      <w:r>
        <w:rPr>
          <w:rStyle w:val="a6"/>
        </w:rPr>
        <w:t>(указать наименование органа государственной власти)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A5F90" w:rsidRDefault="008A5F90" w:rsidP="008A5F90">
      <w:pPr>
        <w:pStyle w:val="23"/>
        <w:shd w:val="clear" w:color="auto" w:fill="auto"/>
        <w:ind w:right="20" w:firstLine="720"/>
        <w:jc w:val="left"/>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A5F90" w:rsidRDefault="008A5F90" w:rsidP="008A5F90">
      <w:pPr>
        <w:pStyle w:val="23"/>
        <w:shd w:val="clear" w:color="auto" w:fill="auto"/>
        <w:ind w:right="20" w:firstLine="720"/>
        <w:jc w:val="left"/>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A5F90" w:rsidRDefault="008A5F90" w:rsidP="008A5F90">
      <w:pPr>
        <w:pStyle w:val="23"/>
        <w:shd w:val="clear" w:color="auto" w:fill="auto"/>
        <w:ind w:right="20" w:firstLine="720"/>
        <w:jc w:val="left"/>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A5F90" w:rsidRDefault="008A5F90" w:rsidP="008A5F90">
      <w:pPr>
        <w:pStyle w:val="23"/>
        <w:shd w:val="clear" w:color="auto" w:fill="auto"/>
        <w:ind w:right="20" w:firstLine="720"/>
        <w:jc w:val="left"/>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A5F90" w:rsidRDefault="008A5F90" w:rsidP="008A5F90">
      <w:pPr>
        <w:pStyle w:val="23"/>
        <w:shd w:val="clear" w:color="auto" w:fill="auto"/>
        <w:tabs>
          <w:tab w:val="left" w:pos="1888"/>
          <w:tab w:val="left" w:pos="5181"/>
          <w:tab w:val="left" w:pos="6792"/>
          <w:tab w:val="right" w:pos="9107"/>
          <w:tab w:val="right" w:pos="10043"/>
        </w:tabs>
        <w:ind w:right="20" w:firstLine="720"/>
        <w:jc w:val="left"/>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tab/>
        <w:t>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A5F90" w:rsidRDefault="008A5F90" w:rsidP="008A5F90">
      <w:pPr>
        <w:pStyle w:val="29"/>
        <w:shd w:val="clear" w:color="auto" w:fill="auto"/>
        <w:spacing w:after="300"/>
        <w:ind w:firstLine="0"/>
      </w:pPr>
      <w:bookmarkStart w:id="0" w:name="bookmark4"/>
      <w:r>
        <w:t>Исчерпывающий перечень оснований для отказа в приеме документов, необходимых для предоставления государственно (муниципальной) услуги</w:t>
      </w:r>
      <w:bookmarkEnd w:id="0"/>
    </w:p>
    <w:p w:rsidR="008A5F90" w:rsidRDefault="008A5F90" w:rsidP="008A5F90">
      <w:pPr>
        <w:pStyle w:val="23"/>
        <w:numPr>
          <w:ilvl w:val="1"/>
          <w:numId w:val="10"/>
        </w:numPr>
        <w:shd w:val="clear" w:color="auto" w:fill="auto"/>
        <w:tabs>
          <w:tab w:val="left" w:pos="0"/>
        </w:tabs>
        <w:ind w:right="20"/>
        <w:jc w:val="left"/>
      </w:pPr>
      <w:r>
        <w:t>Основаниями для отказа в приеме к рассмотрению документов, необходимых</w:t>
      </w:r>
      <w:r>
        <w:tab/>
        <w:t>для предоставления государственной (муниципальной) услуги, являются:</w:t>
      </w:r>
    </w:p>
    <w:p w:rsidR="008A5F90" w:rsidRDefault="008A5F90" w:rsidP="008A5F90">
      <w:pPr>
        <w:pStyle w:val="23"/>
        <w:numPr>
          <w:ilvl w:val="2"/>
          <w:numId w:val="10"/>
        </w:numPr>
        <w:shd w:val="clear" w:color="auto" w:fill="auto"/>
        <w:ind w:left="20" w:right="20" w:hanging="20"/>
        <w:jc w:val="left"/>
      </w:pPr>
      <w:r>
        <w:t>Неполное заполнение полей в форме заявления, в том числе в интерактивной форме заявления на ЕПГУ;</w:t>
      </w:r>
    </w:p>
    <w:p w:rsidR="008A5F90" w:rsidRDefault="008A5F90" w:rsidP="008A5F90">
      <w:pPr>
        <w:pStyle w:val="23"/>
        <w:numPr>
          <w:ilvl w:val="2"/>
          <w:numId w:val="10"/>
        </w:numPr>
        <w:shd w:val="clear" w:color="auto" w:fill="auto"/>
        <w:tabs>
          <w:tab w:val="left" w:pos="851"/>
        </w:tabs>
        <w:ind w:left="20" w:right="20" w:hanging="20"/>
        <w:jc w:val="left"/>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A5F90" w:rsidRDefault="008A5F90" w:rsidP="008A5F90">
      <w:pPr>
        <w:pStyle w:val="23"/>
        <w:numPr>
          <w:ilvl w:val="2"/>
          <w:numId w:val="10"/>
        </w:numPr>
        <w:shd w:val="clear" w:color="auto" w:fill="auto"/>
        <w:tabs>
          <w:tab w:val="left" w:pos="709"/>
        </w:tabs>
        <w:ind w:left="20" w:hanging="20"/>
        <w:jc w:val="left"/>
      </w:pPr>
      <w:r>
        <w:t>Представление неполного комплекта документов;</w:t>
      </w:r>
    </w:p>
    <w:p w:rsidR="008A5F90" w:rsidRDefault="008A5F90" w:rsidP="008A5F90">
      <w:pPr>
        <w:pStyle w:val="23"/>
        <w:numPr>
          <w:ilvl w:val="2"/>
          <w:numId w:val="10"/>
        </w:numPr>
        <w:shd w:val="clear" w:color="auto" w:fill="auto"/>
        <w:ind w:left="20" w:right="20" w:hanging="20"/>
        <w:jc w:val="left"/>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5F90" w:rsidRDefault="008A5F90" w:rsidP="008A5F90">
      <w:pPr>
        <w:pStyle w:val="23"/>
        <w:numPr>
          <w:ilvl w:val="2"/>
          <w:numId w:val="10"/>
        </w:numPr>
        <w:shd w:val="clear" w:color="auto" w:fill="auto"/>
        <w:tabs>
          <w:tab w:val="left" w:pos="851"/>
        </w:tabs>
        <w:ind w:left="20" w:right="20" w:hanging="20"/>
        <w:jc w:val="left"/>
      </w:pPr>
      <w: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A5F90" w:rsidRDefault="008A5F90" w:rsidP="008A5F90">
      <w:pPr>
        <w:pStyle w:val="23"/>
        <w:numPr>
          <w:ilvl w:val="2"/>
          <w:numId w:val="10"/>
        </w:numPr>
        <w:shd w:val="clear" w:color="auto" w:fill="auto"/>
        <w:tabs>
          <w:tab w:val="left" w:pos="851"/>
        </w:tabs>
        <w:ind w:left="20" w:right="20" w:hanging="2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5F90" w:rsidRDefault="008A5F90" w:rsidP="008A5F90">
      <w:pPr>
        <w:pStyle w:val="23"/>
        <w:numPr>
          <w:ilvl w:val="2"/>
          <w:numId w:val="10"/>
        </w:numPr>
        <w:shd w:val="clear" w:color="auto" w:fill="auto"/>
        <w:ind w:left="20" w:right="20" w:hanging="20"/>
      </w:pPr>
      <w:r>
        <w:t>Наличие противоречивых сведений в заявлении и приложенных к нему документах;</w:t>
      </w:r>
    </w:p>
    <w:p w:rsidR="008A5F90" w:rsidRDefault="008A5F90" w:rsidP="008A5F90">
      <w:pPr>
        <w:pStyle w:val="23"/>
        <w:numPr>
          <w:ilvl w:val="2"/>
          <w:numId w:val="10"/>
        </w:numPr>
        <w:shd w:val="clear" w:color="auto" w:fill="auto"/>
        <w:spacing w:line="317" w:lineRule="exact"/>
        <w:ind w:left="20" w:right="20" w:hanging="20"/>
      </w:pPr>
      <w: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8A5F90" w:rsidRDefault="008A5F90" w:rsidP="008A5F90">
      <w:pPr>
        <w:pStyle w:val="23"/>
        <w:numPr>
          <w:ilvl w:val="1"/>
          <w:numId w:val="10"/>
        </w:numPr>
        <w:shd w:val="clear" w:color="auto" w:fill="auto"/>
        <w:ind w:left="20" w:right="20" w:hanging="20"/>
      </w:pPr>
      <w:r>
        <w:t xml:space="preserve"> 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A5F90" w:rsidRDefault="008A5F90" w:rsidP="008A5F90">
      <w:pPr>
        <w:pStyle w:val="23"/>
        <w:numPr>
          <w:ilvl w:val="1"/>
          <w:numId w:val="10"/>
        </w:numPr>
        <w:shd w:val="clear" w:color="auto" w:fill="auto"/>
        <w:spacing w:after="300"/>
        <w:ind w:left="20" w:right="20" w:hanging="20"/>
      </w:pPr>
      <w:r>
        <w:t xml:space="preserve">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w:t>
      </w:r>
      <w:r>
        <w:rPr>
          <w:rStyle w:val="12"/>
          <w:u w:val="none"/>
        </w:rPr>
        <w:t>ици</w:t>
      </w:r>
      <w:r>
        <w:t>пальной) услуги.</w:t>
      </w:r>
    </w:p>
    <w:p w:rsidR="008A5F90" w:rsidRDefault="008A5F90" w:rsidP="008A5F90">
      <w:pPr>
        <w:pStyle w:val="29"/>
        <w:shd w:val="clear" w:color="auto" w:fill="auto"/>
        <w:spacing w:after="300"/>
        <w:ind w:left="1320" w:right="20" w:hanging="600"/>
      </w:pPr>
      <w:bookmarkStart w:id="1" w:name="bookmark5"/>
      <w:r>
        <w:t>Исчерпывающий перечень оснований для приостановления или отказа в предоставлении государственной (муниципальной) услуги</w:t>
      </w:r>
      <w:bookmarkEnd w:id="1"/>
    </w:p>
    <w:p w:rsidR="008A5F90" w:rsidRDefault="008A5F90" w:rsidP="008A5F90">
      <w:pPr>
        <w:pStyle w:val="23"/>
        <w:numPr>
          <w:ilvl w:val="1"/>
          <w:numId w:val="10"/>
        </w:numPr>
        <w:shd w:val="clear" w:color="auto" w:fill="auto"/>
        <w:ind w:left="20" w:right="20" w:firstLine="720"/>
        <w:jc w:val="left"/>
      </w:pPr>
      <w:r>
        <w:t xml:space="preserve"> Основание для приостановления предоставления государственной (муниципальной) услуги законодательством не предусмотрено.</w:t>
      </w:r>
    </w:p>
    <w:p w:rsidR="008A5F90" w:rsidRDefault="008A5F90" w:rsidP="008A5F90">
      <w:pPr>
        <w:pStyle w:val="23"/>
        <w:numPr>
          <w:ilvl w:val="1"/>
          <w:numId w:val="10"/>
        </w:numPr>
        <w:shd w:val="clear" w:color="auto" w:fill="auto"/>
        <w:ind w:left="20" w:right="20" w:hanging="20"/>
        <w:jc w:val="left"/>
      </w:pPr>
      <w:r>
        <w:t xml:space="preserve"> Основания для отказа в предоставлении государственной (муниципальной) услуги:</w:t>
      </w:r>
    </w:p>
    <w:p w:rsidR="008A5F90" w:rsidRDefault="008A5F90" w:rsidP="008A5F90">
      <w:pPr>
        <w:pStyle w:val="23"/>
        <w:shd w:val="clear" w:color="auto" w:fill="auto"/>
        <w:tabs>
          <w:tab w:val="left" w:pos="1686"/>
        </w:tabs>
        <w:ind w:left="20" w:right="20"/>
        <w:jc w:val="left"/>
      </w:pPr>
      <w: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A5F90" w:rsidRDefault="008A5F90" w:rsidP="008A5F90">
      <w:pPr>
        <w:pStyle w:val="23"/>
        <w:numPr>
          <w:ilvl w:val="2"/>
          <w:numId w:val="10"/>
        </w:numPr>
        <w:shd w:val="clear" w:color="auto" w:fill="auto"/>
        <w:ind w:right="20" w:firstLine="720"/>
        <w:jc w:val="left"/>
      </w:pPr>
      <w: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5F90" w:rsidRDefault="008A5F90" w:rsidP="008A5F90">
      <w:pPr>
        <w:pStyle w:val="23"/>
        <w:numPr>
          <w:ilvl w:val="2"/>
          <w:numId w:val="10"/>
        </w:numPr>
        <w:shd w:val="clear" w:color="auto" w:fill="auto"/>
        <w:ind w:right="20" w:firstLine="720"/>
        <w:jc w:val="left"/>
      </w:pPr>
      <w: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A5F90" w:rsidRDefault="008A5F90" w:rsidP="008A5F90">
      <w:pPr>
        <w:pStyle w:val="23"/>
        <w:numPr>
          <w:ilvl w:val="2"/>
          <w:numId w:val="10"/>
        </w:numPr>
        <w:shd w:val="clear" w:color="auto" w:fill="auto"/>
        <w:ind w:right="20" w:firstLine="720"/>
        <w:jc w:val="left"/>
      </w:pPr>
      <w: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5F90" w:rsidRDefault="008A5F90" w:rsidP="008A5F90">
      <w:pPr>
        <w:pStyle w:val="23"/>
        <w:numPr>
          <w:ilvl w:val="2"/>
          <w:numId w:val="10"/>
        </w:numPr>
        <w:shd w:val="clear" w:color="auto" w:fill="auto"/>
        <w:ind w:right="20" w:firstLine="720"/>
        <w:jc w:val="left"/>
      </w:pPr>
      <w: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lastRenderedPageBreak/>
        <w:t>проект межевания территории;</w:t>
      </w:r>
    </w:p>
    <w:p w:rsidR="008A5F90" w:rsidRDefault="008A5F90" w:rsidP="008A5F90">
      <w:pPr>
        <w:pStyle w:val="23"/>
        <w:numPr>
          <w:ilvl w:val="2"/>
          <w:numId w:val="10"/>
        </w:numPr>
        <w:shd w:val="clear" w:color="auto" w:fill="auto"/>
        <w:ind w:right="20" w:firstLine="720"/>
        <w:jc w:val="left"/>
      </w:pPr>
      <w:r>
        <w:t xml:space="preserve"> Не представлено в письменной форме согласие лиц, указанных в пункте 4 статьи 11.2 Земельного кодекса Российской Федерации.</w:t>
      </w:r>
    </w:p>
    <w:p w:rsidR="008A5F90" w:rsidRDefault="008A5F90" w:rsidP="008A5F90">
      <w:pPr>
        <w:pStyle w:val="23"/>
        <w:numPr>
          <w:ilvl w:val="2"/>
          <w:numId w:val="10"/>
        </w:numPr>
        <w:shd w:val="clear" w:color="auto" w:fill="auto"/>
        <w:ind w:right="20" w:firstLine="720"/>
        <w:jc w:val="left"/>
      </w:pPr>
      <w: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A5F90" w:rsidRDefault="008A5F90" w:rsidP="008A5F90">
      <w:pPr>
        <w:pStyle w:val="23"/>
        <w:numPr>
          <w:ilvl w:val="2"/>
          <w:numId w:val="10"/>
        </w:numPr>
        <w:shd w:val="clear" w:color="auto" w:fill="auto"/>
        <w:spacing w:after="300"/>
        <w:ind w:right="20" w:firstLine="720"/>
        <w:jc w:val="left"/>
      </w:pPr>
      <w: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A5F90" w:rsidRDefault="008A5F90" w:rsidP="008A5F90">
      <w:pPr>
        <w:pStyle w:val="22"/>
        <w:shd w:val="clear" w:color="auto" w:fill="auto"/>
        <w:ind w:left="500" w:right="20" w:firstLine="220"/>
        <w:jc w:val="center"/>
      </w:pPr>
      <w: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8A5F90" w:rsidRDefault="008A5F90" w:rsidP="008A5F90">
      <w:pPr>
        <w:pStyle w:val="22"/>
        <w:shd w:val="clear" w:color="auto" w:fill="auto"/>
        <w:ind w:left="500" w:right="20" w:firstLine="220"/>
        <w:jc w:val="center"/>
      </w:pPr>
    </w:p>
    <w:p w:rsidR="008A5F90" w:rsidRDefault="008A5F90" w:rsidP="008A5F90">
      <w:pPr>
        <w:pStyle w:val="23"/>
        <w:numPr>
          <w:ilvl w:val="1"/>
          <w:numId w:val="10"/>
        </w:numPr>
        <w:shd w:val="clear" w:color="auto" w:fill="auto"/>
        <w:spacing w:after="596" w:line="317" w:lineRule="exact"/>
        <w:ind w:right="20" w:firstLine="720"/>
      </w:pPr>
      <w:r>
        <w:t xml:space="preserve"> Услуги, необходимые и обязательные для предоставления государственной (муниципальной) услуги, отсутствуют.</w:t>
      </w:r>
    </w:p>
    <w:p w:rsidR="008A5F90" w:rsidRDefault="008A5F90" w:rsidP="008A5F90">
      <w:pPr>
        <w:pStyle w:val="22"/>
        <w:shd w:val="clear" w:color="auto" w:fill="auto"/>
        <w:ind w:right="20" w:firstLine="840"/>
        <w:jc w:val="center"/>
      </w:pPr>
      <w: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8A5F90" w:rsidRDefault="008A5F90" w:rsidP="008A5F90">
      <w:pPr>
        <w:pStyle w:val="22"/>
        <w:shd w:val="clear" w:color="auto" w:fill="auto"/>
        <w:ind w:right="20" w:firstLine="840"/>
        <w:jc w:val="center"/>
      </w:pPr>
    </w:p>
    <w:p w:rsidR="008A5F90" w:rsidRDefault="008A5F90" w:rsidP="008A5F90">
      <w:pPr>
        <w:pStyle w:val="23"/>
        <w:numPr>
          <w:ilvl w:val="1"/>
          <w:numId w:val="10"/>
        </w:numPr>
        <w:shd w:val="clear" w:color="auto" w:fill="auto"/>
        <w:tabs>
          <w:tab w:val="left" w:pos="0"/>
          <w:tab w:val="right" w:pos="142"/>
        </w:tabs>
        <w:spacing w:after="302" w:line="240" w:lineRule="exact"/>
        <w:ind w:left="20" w:right="20"/>
        <w:jc w:val="left"/>
      </w:pPr>
      <w:r>
        <w:t>Предоставление (государственной)</w:t>
      </w:r>
      <w:r>
        <w:tab/>
        <w:t>муниципальной услуги осуществляется бесплатно.</w:t>
      </w:r>
    </w:p>
    <w:p w:rsidR="008A5F90" w:rsidRDefault="008A5F90" w:rsidP="008A5F90">
      <w:pPr>
        <w:pStyle w:val="22"/>
        <w:shd w:val="clear" w:color="auto" w:fill="auto"/>
        <w:ind w:left="20" w:right="20" w:firstLine="720"/>
        <w:jc w:val="center"/>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8A5F90" w:rsidRDefault="008A5F90" w:rsidP="008A5F90">
      <w:pPr>
        <w:pStyle w:val="22"/>
        <w:shd w:val="clear" w:color="auto" w:fill="auto"/>
        <w:ind w:left="20" w:right="20" w:firstLine="720"/>
        <w:jc w:val="center"/>
      </w:pPr>
    </w:p>
    <w:p w:rsidR="008A5F90" w:rsidRDefault="008A5F90" w:rsidP="008A5F90">
      <w:pPr>
        <w:pStyle w:val="23"/>
        <w:numPr>
          <w:ilvl w:val="1"/>
          <w:numId w:val="10"/>
        </w:numPr>
        <w:shd w:val="clear" w:color="auto" w:fill="auto"/>
        <w:spacing w:after="236" w:line="317" w:lineRule="exact"/>
        <w:ind w:left="20" w:right="20" w:firstLine="720"/>
      </w:pPr>
      <w:r>
        <w:t xml:space="preserve"> За предоставление услуг, необходимых и обязательных для предоставления государственной (мун</w:t>
      </w:r>
      <w:r>
        <w:rPr>
          <w:rStyle w:val="12"/>
          <w:u w:val="none"/>
        </w:rPr>
        <w:t>ици</w:t>
      </w:r>
      <w:r>
        <w:t>пальной) услуги не предусмотрена плата.</w:t>
      </w:r>
    </w:p>
    <w:p w:rsidR="008A5F90" w:rsidRDefault="008A5F90" w:rsidP="008A5F90">
      <w:pPr>
        <w:pStyle w:val="22"/>
        <w:shd w:val="clear" w:color="auto" w:fill="auto"/>
        <w:spacing w:after="240"/>
        <w:ind w:left="180" w:right="180" w:firstLine="1200"/>
        <w:jc w:val="center"/>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8A5F90" w:rsidRDefault="008A5F90" w:rsidP="008A5F90">
      <w:pPr>
        <w:pStyle w:val="23"/>
        <w:numPr>
          <w:ilvl w:val="1"/>
          <w:numId w:val="10"/>
        </w:numPr>
        <w:shd w:val="clear" w:color="auto" w:fill="auto"/>
        <w:ind w:left="20" w:right="20" w:firstLine="720"/>
        <w:jc w:val="left"/>
      </w:pPr>
      <w: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A5F90" w:rsidRDefault="008A5F90" w:rsidP="008A5F90">
      <w:pPr>
        <w:pStyle w:val="23"/>
        <w:shd w:val="clear" w:color="auto" w:fill="auto"/>
        <w:ind w:left="720" w:right="20"/>
        <w:jc w:val="left"/>
      </w:pPr>
    </w:p>
    <w:p w:rsidR="008A5F90" w:rsidRDefault="008A5F90" w:rsidP="008A5F90">
      <w:pPr>
        <w:pStyle w:val="22"/>
        <w:shd w:val="clear" w:color="auto" w:fill="auto"/>
        <w:spacing w:after="236" w:line="317" w:lineRule="exact"/>
        <w:ind w:left="180" w:right="180" w:firstLine="1020"/>
        <w:jc w:val="center"/>
      </w:pPr>
      <w:r>
        <w:t>Срок и порядок регистрации запроса заявителя о предоставлении государственной (муниципальной) услуги, в том числе в электронной форме</w:t>
      </w:r>
    </w:p>
    <w:p w:rsidR="008A5F90" w:rsidRDefault="008A5F90" w:rsidP="008A5F90">
      <w:pPr>
        <w:pStyle w:val="23"/>
        <w:numPr>
          <w:ilvl w:val="1"/>
          <w:numId w:val="10"/>
        </w:numPr>
        <w:shd w:val="clear" w:color="auto" w:fill="auto"/>
        <w:spacing w:after="305"/>
        <w:ind w:left="20" w:right="20" w:firstLine="720"/>
        <w:jc w:val="left"/>
      </w:pPr>
      <w: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w:t>
      </w:r>
      <w:r>
        <w:rPr>
          <w:rStyle w:val="12"/>
        </w:rPr>
        <w:t>ици</w:t>
      </w:r>
      <w:r>
        <w:t>пальной) услуги.</w:t>
      </w:r>
    </w:p>
    <w:p w:rsidR="008A5F90" w:rsidRDefault="008A5F90" w:rsidP="008A5F90">
      <w:pPr>
        <w:pStyle w:val="22"/>
        <w:shd w:val="clear" w:color="auto" w:fill="auto"/>
        <w:spacing w:after="12" w:line="240" w:lineRule="exact"/>
        <w:ind w:left="20" w:firstLine="720"/>
        <w:jc w:val="center"/>
      </w:pPr>
      <w:r>
        <w:t>Требования к помещениям, в которых предоставляется государственная</w:t>
      </w:r>
    </w:p>
    <w:p w:rsidR="008A5F90" w:rsidRDefault="008A5F90" w:rsidP="008A5F90">
      <w:pPr>
        <w:pStyle w:val="22"/>
        <w:shd w:val="clear" w:color="auto" w:fill="auto"/>
        <w:spacing w:after="307" w:line="240" w:lineRule="exact"/>
        <w:ind w:left="20" w:firstLine="0"/>
        <w:jc w:val="center"/>
      </w:pPr>
      <w:r>
        <w:t>(муниципальная) услуга</w:t>
      </w:r>
    </w:p>
    <w:p w:rsidR="008A5F90" w:rsidRDefault="008A5F90" w:rsidP="008A5F90">
      <w:pPr>
        <w:pStyle w:val="23"/>
        <w:numPr>
          <w:ilvl w:val="1"/>
          <w:numId w:val="10"/>
        </w:numPr>
        <w:shd w:val="clear" w:color="auto" w:fill="auto"/>
        <w:ind w:left="20" w:right="20" w:firstLine="720"/>
        <w:jc w:val="left"/>
      </w:pPr>
      <w:r>
        <w:lastRenderedPageBreak/>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5F90" w:rsidRDefault="008A5F90" w:rsidP="008A5F90">
      <w:pPr>
        <w:pStyle w:val="23"/>
        <w:shd w:val="clear" w:color="auto" w:fill="auto"/>
        <w:ind w:left="20" w:right="20" w:firstLine="720"/>
        <w:jc w:val="left"/>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5F90" w:rsidRDefault="008A5F90" w:rsidP="008A5F90">
      <w:pPr>
        <w:pStyle w:val="23"/>
        <w:shd w:val="clear" w:color="auto" w:fill="auto"/>
        <w:ind w:left="20" w:right="20"/>
        <w:jc w:val="left"/>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Pr>
          <w:lang w:bidi="en-US"/>
        </w:rPr>
        <w:t xml:space="preserve">, </w:t>
      </w:r>
      <w:r>
        <w:t xml:space="preserve">II групп, а также инвалидами </w:t>
      </w:r>
      <w:r>
        <w:rPr>
          <w:lang w:val="en-US" w:bidi="en-US"/>
        </w:rPr>
        <w:t xml:space="preserve">III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A5F90" w:rsidRDefault="008A5F90" w:rsidP="008A5F90">
      <w:pPr>
        <w:pStyle w:val="23"/>
        <w:shd w:val="clear" w:color="auto" w:fill="auto"/>
        <w:ind w:left="20" w:right="20" w:firstLine="700"/>
        <w:jc w:val="left"/>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5F90" w:rsidRDefault="008A5F90" w:rsidP="008A5F90">
      <w:pPr>
        <w:pStyle w:val="23"/>
        <w:shd w:val="clear" w:color="auto" w:fill="auto"/>
        <w:ind w:left="20" w:right="20" w:firstLine="70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A5F90" w:rsidRDefault="008A5F90" w:rsidP="008A5F90">
      <w:pPr>
        <w:pStyle w:val="23"/>
        <w:shd w:val="clear" w:color="auto" w:fill="auto"/>
        <w:ind w:left="720" w:right="4480"/>
        <w:jc w:val="left"/>
      </w:pPr>
      <w:r>
        <w:t>местонахождение и юридический адрес; режим работы; график приема;</w:t>
      </w:r>
    </w:p>
    <w:p w:rsidR="008A5F90" w:rsidRDefault="008A5F90" w:rsidP="008A5F90">
      <w:pPr>
        <w:pStyle w:val="23"/>
        <w:shd w:val="clear" w:color="auto" w:fill="auto"/>
        <w:ind w:left="20" w:firstLine="700"/>
        <w:jc w:val="left"/>
      </w:pPr>
      <w:r>
        <w:t>номера телефонов для справок.</w:t>
      </w:r>
    </w:p>
    <w:p w:rsidR="008A5F90" w:rsidRDefault="008A5F90" w:rsidP="008A5F90">
      <w:pPr>
        <w:pStyle w:val="23"/>
        <w:shd w:val="clear" w:color="auto" w:fill="auto"/>
        <w:ind w:left="20" w:right="20" w:firstLine="700"/>
        <w:jc w:val="left"/>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A5F90" w:rsidRDefault="008A5F90" w:rsidP="008A5F90">
      <w:pPr>
        <w:pStyle w:val="23"/>
        <w:shd w:val="clear" w:color="auto" w:fill="auto"/>
        <w:ind w:left="20" w:right="20" w:firstLine="700"/>
        <w:jc w:val="left"/>
      </w:pPr>
      <w:r>
        <w:t>Помещения, в которых предоставляется государственная (муниципальная) услуга, оснащаются:</w:t>
      </w:r>
    </w:p>
    <w:p w:rsidR="008A5F90" w:rsidRDefault="008A5F90" w:rsidP="008A5F90">
      <w:pPr>
        <w:pStyle w:val="23"/>
        <w:shd w:val="clear" w:color="auto" w:fill="auto"/>
        <w:ind w:left="720" w:right="162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A5F90" w:rsidRDefault="008A5F90" w:rsidP="008A5F90">
      <w:pPr>
        <w:pStyle w:val="23"/>
        <w:shd w:val="clear" w:color="auto" w:fill="auto"/>
        <w:ind w:left="20" w:right="20" w:firstLine="700"/>
        <w:jc w:val="left"/>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5F90" w:rsidRDefault="008A5F90" w:rsidP="008A5F90">
      <w:pPr>
        <w:pStyle w:val="23"/>
        <w:shd w:val="clear" w:color="auto" w:fill="auto"/>
        <w:ind w:left="20" w:right="20" w:firstLine="700"/>
        <w:jc w:val="left"/>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5F90" w:rsidRDefault="008A5F90" w:rsidP="008A5F90">
      <w:pPr>
        <w:pStyle w:val="23"/>
        <w:shd w:val="clear" w:color="auto" w:fill="auto"/>
        <w:ind w:left="20" w:right="20" w:firstLine="700"/>
        <w:jc w:val="left"/>
      </w:pPr>
      <w:r>
        <w:t>Места для заполнения заявлений оборудуются стульями, столами (стойками), бланками заявлений, письменными принадлежностями.</w:t>
      </w:r>
    </w:p>
    <w:p w:rsidR="008A5F90" w:rsidRDefault="008A5F90" w:rsidP="008A5F90">
      <w:pPr>
        <w:pStyle w:val="23"/>
        <w:shd w:val="clear" w:color="auto" w:fill="auto"/>
        <w:ind w:left="20" w:right="20" w:firstLine="700"/>
        <w:jc w:val="left"/>
      </w:pPr>
      <w:r>
        <w:t>Места приема Заявителей оборудуются информационными табличками (вывесками) с указанием:</w:t>
      </w:r>
    </w:p>
    <w:p w:rsidR="008A5F90" w:rsidRDefault="008A5F90" w:rsidP="008A5F90">
      <w:pPr>
        <w:pStyle w:val="23"/>
        <w:shd w:val="clear" w:color="auto" w:fill="auto"/>
        <w:ind w:left="20" w:firstLine="700"/>
        <w:jc w:val="left"/>
      </w:pPr>
      <w:r>
        <w:t>номера кабинета и наименования отдела;</w:t>
      </w:r>
    </w:p>
    <w:p w:rsidR="008A5F90" w:rsidRDefault="008A5F90" w:rsidP="008A5F90">
      <w:pPr>
        <w:pStyle w:val="23"/>
        <w:shd w:val="clear" w:color="auto" w:fill="auto"/>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8A5F90" w:rsidRDefault="008A5F90" w:rsidP="008A5F90">
      <w:pPr>
        <w:pStyle w:val="23"/>
        <w:shd w:val="clear" w:color="auto" w:fill="auto"/>
        <w:ind w:left="20" w:right="20" w:firstLine="700"/>
        <w:jc w:val="left"/>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lastRenderedPageBreak/>
        <w:t>информационным базам данных, печатающим устройством (принтером) и копирующим устройством.</w:t>
      </w:r>
    </w:p>
    <w:p w:rsidR="008A5F90" w:rsidRDefault="008A5F90" w:rsidP="008A5F90">
      <w:pPr>
        <w:pStyle w:val="23"/>
        <w:shd w:val="clear" w:color="auto" w:fill="auto"/>
        <w:ind w:left="20"/>
        <w:jc w:val="left"/>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5F90" w:rsidRDefault="008A5F90" w:rsidP="008A5F90">
      <w:pPr>
        <w:pStyle w:val="23"/>
        <w:shd w:val="clear" w:color="auto" w:fill="auto"/>
        <w:ind w:left="20" w:right="20" w:firstLine="720"/>
        <w:jc w:val="left"/>
      </w:pPr>
      <w:r>
        <w:t>При предоставлении государственной (муниципальной) услуги инвалидам обеспечиваются:</w:t>
      </w:r>
    </w:p>
    <w:p w:rsidR="008A5F90" w:rsidRDefault="008A5F90" w:rsidP="008A5F90">
      <w:pPr>
        <w:pStyle w:val="23"/>
        <w:shd w:val="clear" w:color="auto" w:fill="auto"/>
        <w:ind w:left="20" w:right="20" w:firstLine="720"/>
        <w:jc w:val="left"/>
      </w:pPr>
      <w:r>
        <w:t>возможность беспрепятственного доступа к объекту (зданию, помещению), в котором предоставляется государственная (муниципальная) услуга;</w:t>
      </w:r>
    </w:p>
    <w:p w:rsidR="008A5F90" w:rsidRDefault="008A5F90" w:rsidP="008A5F90">
      <w:pPr>
        <w:pStyle w:val="23"/>
        <w:shd w:val="clear" w:color="auto" w:fill="auto"/>
        <w:ind w:left="20" w:right="20" w:firstLine="720"/>
        <w:jc w:val="left"/>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A5F90" w:rsidRDefault="008A5F90" w:rsidP="008A5F90">
      <w:pPr>
        <w:pStyle w:val="23"/>
        <w:shd w:val="clear" w:color="auto" w:fill="auto"/>
        <w:ind w:left="20" w:right="20" w:firstLine="720"/>
        <w:jc w:val="left"/>
      </w:pPr>
      <w:r>
        <w:t>сопровождение инвалидов, имеющих стойкие расстройства функции зрения и самостоятельного передвижения;</w:t>
      </w:r>
    </w:p>
    <w:p w:rsidR="008A5F90" w:rsidRDefault="008A5F90" w:rsidP="008A5F90">
      <w:pPr>
        <w:pStyle w:val="23"/>
        <w:shd w:val="clear" w:color="auto" w:fill="auto"/>
        <w:ind w:left="20" w:right="20" w:firstLine="720"/>
        <w:jc w:val="left"/>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A5F90" w:rsidRDefault="008A5F90" w:rsidP="008A5F90">
      <w:pPr>
        <w:pStyle w:val="23"/>
        <w:shd w:val="clear" w:color="auto" w:fill="auto"/>
        <w:ind w:left="20" w:right="20" w:firstLine="720"/>
        <w:jc w:val="lef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5F90" w:rsidRDefault="008A5F90" w:rsidP="008A5F90">
      <w:pPr>
        <w:pStyle w:val="23"/>
        <w:shd w:val="clear" w:color="auto" w:fill="auto"/>
        <w:ind w:left="20" w:firstLine="720"/>
        <w:jc w:val="left"/>
      </w:pPr>
      <w:r>
        <w:t>допуск сурдопереводчика и тифлосурдопереводчика;</w:t>
      </w:r>
    </w:p>
    <w:p w:rsidR="008A5F90" w:rsidRDefault="008A5F90" w:rsidP="008A5F90">
      <w:pPr>
        <w:pStyle w:val="23"/>
        <w:shd w:val="clear" w:color="auto" w:fill="auto"/>
        <w:ind w:left="20" w:right="20" w:firstLine="720"/>
        <w:jc w:val="left"/>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A5F90" w:rsidRDefault="008A5F90" w:rsidP="008A5F90">
      <w:pPr>
        <w:pStyle w:val="23"/>
        <w:shd w:val="clear" w:color="auto" w:fill="auto"/>
        <w:spacing w:after="305"/>
        <w:ind w:left="20" w:right="20" w:firstLine="720"/>
        <w:jc w:val="left"/>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8A5F90" w:rsidRDefault="008A5F90" w:rsidP="008A5F90">
      <w:pPr>
        <w:pStyle w:val="29"/>
        <w:shd w:val="clear" w:color="auto" w:fill="auto"/>
        <w:spacing w:after="307" w:line="240" w:lineRule="exact"/>
        <w:ind w:left="4620" w:right="160"/>
      </w:pPr>
      <w:bookmarkStart w:id="2" w:name="bookmark6"/>
      <w:r>
        <w:t>Показатели доступности и качества государственной (муниципальной) услуги</w:t>
      </w:r>
      <w:bookmarkEnd w:id="2"/>
    </w:p>
    <w:p w:rsidR="008A5F90" w:rsidRDefault="008A5F90" w:rsidP="008A5F90">
      <w:pPr>
        <w:pStyle w:val="23"/>
        <w:numPr>
          <w:ilvl w:val="1"/>
          <w:numId w:val="10"/>
        </w:numPr>
        <w:shd w:val="clear" w:color="auto" w:fill="auto"/>
        <w:ind w:left="20" w:right="20" w:firstLine="720"/>
        <w:jc w:val="left"/>
      </w:pPr>
      <w:r>
        <w:t xml:space="preserve"> Основными показателями доступности предоставления государственной (муниципальной) услуги являются:</w:t>
      </w:r>
    </w:p>
    <w:p w:rsidR="008A5F90" w:rsidRDefault="008A5F90" w:rsidP="008A5F90">
      <w:pPr>
        <w:pStyle w:val="23"/>
        <w:numPr>
          <w:ilvl w:val="2"/>
          <w:numId w:val="10"/>
        </w:numPr>
        <w:shd w:val="clear" w:color="auto" w:fill="auto"/>
        <w:ind w:left="20" w:right="20" w:firstLine="720"/>
        <w:jc w:val="left"/>
      </w:pPr>
      <w:r>
        <w:t xml:space="preserve"> Наличие полной и понятной информации о порядке, сроках и ходе предоставления государственной (муниципальной) в информационно</w:t>
      </w:r>
      <w:r>
        <w:softHyphen/>
        <w:t>телекоммуникационных сетях общего пользования (в том числе в сети «Интернет»), средствах массовой информации.</w:t>
      </w:r>
    </w:p>
    <w:p w:rsidR="008A5F90" w:rsidRDefault="008A5F90" w:rsidP="008A5F90">
      <w:pPr>
        <w:pStyle w:val="23"/>
        <w:numPr>
          <w:ilvl w:val="2"/>
          <w:numId w:val="10"/>
        </w:numPr>
        <w:shd w:val="clear" w:color="auto" w:fill="auto"/>
        <w:ind w:left="20" w:right="20" w:firstLine="720"/>
        <w:jc w:val="left"/>
      </w:pPr>
      <w:r>
        <w:t xml:space="preserve"> Возможность получения заявителем уведомлений о предоставлении государственной (муниципальной) услуги с помощью ЕПГУ.</w:t>
      </w:r>
    </w:p>
    <w:p w:rsidR="008A5F90" w:rsidRDefault="008A5F90" w:rsidP="008A5F90">
      <w:pPr>
        <w:pStyle w:val="23"/>
        <w:numPr>
          <w:ilvl w:val="2"/>
          <w:numId w:val="10"/>
        </w:numPr>
        <w:shd w:val="clear" w:color="auto" w:fill="auto"/>
        <w:ind w:left="20" w:right="20" w:firstLine="720"/>
        <w:jc w:val="left"/>
      </w:pPr>
      <w:r>
        <w:t xml:space="preserve">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8A5F90" w:rsidRDefault="008A5F90" w:rsidP="008A5F90">
      <w:pPr>
        <w:pStyle w:val="23"/>
        <w:numPr>
          <w:ilvl w:val="1"/>
          <w:numId w:val="10"/>
        </w:numPr>
        <w:shd w:val="clear" w:color="auto" w:fill="auto"/>
        <w:ind w:left="20" w:right="20" w:firstLine="720"/>
        <w:jc w:val="left"/>
      </w:pPr>
      <w:r>
        <w:t xml:space="preserve"> Основными показателями качества предоставления государственной (муниципальной) услуги являются:</w:t>
      </w:r>
    </w:p>
    <w:p w:rsidR="008A5F90" w:rsidRDefault="008A5F90" w:rsidP="008A5F90">
      <w:pPr>
        <w:pStyle w:val="23"/>
        <w:shd w:val="clear" w:color="auto" w:fill="auto"/>
        <w:ind w:left="20"/>
        <w:jc w:val="left"/>
      </w:pPr>
      <w:r>
        <w:t>Своевременность предоставления государственной (мун</w:t>
      </w:r>
      <w:r>
        <w:rPr>
          <w:rStyle w:val="12"/>
          <w:u w:val="none"/>
        </w:rPr>
        <w:t>ици</w:t>
      </w:r>
      <w:r>
        <w:t>пальной) услуги в соответствии со стандартом ее предоставления, установленным настоящим Административным регламентом.</w:t>
      </w:r>
    </w:p>
    <w:p w:rsidR="008A5F90" w:rsidRDefault="008A5F90" w:rsidP="008A5F90">
      <w:pPr>
        <w:pStyle w:val="23"/>
        <w:numPr>
          <w:ilvl w:val="2"/>
          <w:numId w:val="10"/>
        </w:numPr>
        <w:shd w:val="clear" w:color="auto" w:fill="auto"/>
        <w:ind w:left="20" w:right="20" w:firstLine="720"/>
        <w:jc w:val="left"/>
      </w:pPr>
      <w:r>
        <w:t xml:space="preserve">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A5F90" w:rsidRDefault="008A5F90" w:rsidP="008A5F90">
      <w:pPr>
        <w:pStyle w:val="23"/>
        <w:numPr>
          <w:ilvl w:val="2"/>
          <w:numId w:val="10"/>
        </w:numPr>
        <w:shd w:val="clear" w:color="auto" w:fill="auto"/>
        <w:ind w:left="20" w:right="20" w:firstLine="720"/>
        <w:jc w:val="left"/>
      </w:pPr>
      <w:r>
        <w:t xml:space="preserve"> Отсутствие обоснованных жалоб на действия (бездействие) сотрудников и их </w:t>
      </w:r>
      <w:r>
        <w:lastRenderedPageBreak/>
        <w:t>некорректное (невнимательное) отношение к заявителям.</w:t>
      </w:r>
    </w:p>
    <w:p w:rsidR="008A5F90" w:rsidRDefault="008A5F90" w:rsidP="008A5F90">
      <w:pPr>
        <w:pStyle w:val="23"/>
        <w:numPr>
          <w:ilvl w:val="2"/>
          <w:numId w:val="10"/>
        </w:numPr>
        <w:shd w:val="clear" w:color="auto" w:fill="auto"/>
        <w:ind w:left="20" w:right="20" w:firstLine="720"/>
        <w:jc w:val="left"/>
      </w:pPr>
      <w:r>
        <w:t xml:space="preserve"> Отсутствие нарушений установленных сроков в процессе предоставления государственной (муниципальной) услуги.</w:t>
      </w:r>
    </w:p>
    <w:p w:rsidR="008A5F90" w:rsidRDefault="008A5F90" w:rsidP="008A5F90">
      <w:pPr>
        <w:pStyle w:val="23"/>
        <w:numPr>
          <w:ilvl w:val="2"/>
          <w:numId w:val="10"/>
        </w:numPr>
        <w:shd w:val="clear" w:color="auto" w:fill="auto"/>
        <w:spacing w:after="300"/>
        <w:ind w:left="20" w:right="20" w:firstLine="720"/>
        <w:jc w:val="left"/>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A5F90" w:rsidRDefault="008A5F90" w:rsidP="008A5F90">
      <w:pPr>
        <w:pStyle w:val="22"/>
        <w:shd w:val="clear" w:color="auto" w:fill="auto"/>
        <w:ind w:left="20" w:right="20" w:firstLine="1680"/>
        <w:jc w:val="center"/>
      </w:pPr>
      <w: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w:t>
      </w:r>
    </w:p>
    <w:p w:rsidR="008A5F90" w:rsidRDefault="008A5F90" w:rsidP="008A5F90">
      <w:pPr>
        <w:pStyle w:val="22"/>
        <w:shd w:val="clear" w:color="auto" w:fill="auto"/>
        <w:spacing w:after="300"/>
        <w:ind w:firstLine="0"/>
        <w:jc w:val="center"/>
      </w:pPr>
      <w:r>
        <w:t>электронной форме</w:t>
      </w:r>
    </w:p>
    <w:p w:rsidR="008A5F90" w:rsidRDefault="008A5F90" w:rsidP="008A5F90">
      <w:pPr>
        <w:pStyle w:val="23"/>
        <w:numPr>
          <w:ilvl w:val="1"/>
          <w:numId w:val="10"/>
        </w:numPr>
        <w:shd w:val="clear" w:color="auto" w:fill="auto"/>
        <w:ind w:left="20" w:right="20" w:firstLine="720"/>
        <w:jc w:val="left"/>
      </w:pPr>
      <w: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8A5F90" w:rsidRDefault="008A5F90" w:rsidP="008A5F90">
      <w:pPr>
        <w:pStyle w:val="23"/>
        <w:numPr>
          <w:ilvl w:val="1"/>
          <w:numId w:val="10"/>
        </w:numPr>
        <w:shd w:val="clear" w:color="auto" w:fill="auto"/>
        <w:ind w:left="20" w:right="20" w:firstLine="720"/>
        <w:jc w:val="left"/>
      </w:pP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8A5F90" w:rsidRDefault="008A5F90" w:rsidP="008A5F90">
      <w:pPr>
        <w:pStyle w:val="23"/>
        <w:shd w:val="clear" w:color="auto" w:fill="auto"/>
        <w:ind w:left="20" w:right="20" w:firstLine="720"/>
        <w:jc w:val="left"/>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A5F90" w:rsidRDefault="008A5F90" w:rsidP="008A5F90">
      <w:pPr>
        <w:pStyle w:val="23"/>
        <w:shd w:val="clear" w:color="auto" w:fill="auto"/>
        <w:ind w:left="20" w:right="20" w:firstLine="720"/>
        <w:jc w:val="left"/>
      </w:pPr>
      <w: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5F90" w:rsidRDefault="008A5F90" w:rsidP="008A5F90">
      <w:pPr>
        <w:pStyle w:val="23"/>
        <w:shd w:val="clear" w:color="auto" w:fill="auto"/>
        <w:ind w:left="20" w:right="20" w:firstLine="720"/>
        <w:jc w:val="left"/>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A5F90" w:rsidRDefault="008A5F90" w:rsidP="008A5F90">
      <w:pPr>
        <w:pStyle w:val="23"/>
        <w:shd w:val="clear" w:color="auto" w:fill="auto"/>
        <w:ind w:left="20"/>
        <w:jc w:val="left"/>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A5F90" w:rsidRDefault="008A5F90" w:rsidP="008A5F90">
      <w:pPr>
        <w:pStyle w:val="23"/>
        <w:numPr>
          <w:ilvl w:val="1"/>
          <w:numId w:val="10"/>
        </w:numPr>
        <w:shd w:val="clear" w:color="auto" w:fill="auto"/>
        <w:tabs>
          <w:tab w:val="left" w:pos="1311"/>
        </w:tabs>
        <w:ind w:left="20" w:right="20" w:firstLine="560"/>
        <w:jc w:val="left"/>
      </w:pPr>
      <w:r>
        <w:t xml:space="preserve">Электронные документы могут быть предоставлены в следующих форматах: </w:t>
      </w:r>
      <w:r>
        <w:rPr>
          <w:lang w:val="en-US" w:bidi="en-US"/>
        </w:rPr>
        <w:t>xml</w:t>
      </w:r>
      <w:r>
        <w:rPr>
          <w:lang w:bidi="en-US"/>
        </w:rPr>
        <w:t xml:space="preserve">, </w:t>
      </w:r>
      <w:r>
        <w:rPr>
          <w:lang w:val="en-US" w:bidi="en-US"/>
        </w:rPr>
        <w:t>doc</w:t>
      </w:r>
      <w:r>
        <w:rPr>
          <w:lang w:bidi="en-US"/>
        </w:rPr>
        <w:t xml:space="preserve">, </w:t>
      </w:r>
      <w:r>
        <w:rPr>
          <w:lang w:val="en-US" w:bidi="en-US"/>
        </w:rPr>
        <w:t>docx</w:t>
      </w:r>
      <w:r>
        <w:rPr>
          <w:lang w:bidi="en-US"/>
        </w:rPr>
        <w:t xml:space="preserve">, </w:t>
      </w:r>
      <w:r>
        <w:rPr>
          <w:lang w:val="en-US" w:bidi="en-US"/>
        </w:rPr>
        <w:t>odt</w:t>
      </w:r>
      <w:r>
        <w:rPr>
          <w:lang w:bidi="en-US"/>
        </w:rPr>
        <w:t xml:space="preserve">, </w:t>
      </w:r>
      <w:r>
        <w:rPr>
          <w:lang w:val="en-US" w:bidi="en-US"/>
        </w:rPr>
        <w:t>xls</w:t>
      </w:r>
      <w:r>
        <w:rPr>
          <w:lang w:bidi="en-US"/>
        </w:rPr>
        <w:t xml:space="preserve">, </w:t>
      </w:r>
      <w:r>
        <w:rPr>
          <w:lang w:val="en-US" w:bidi="en-US"/>
        </w:rPr>
        <w:t>xlsx</w:t>
      </w:r>
      <w:r>
        <w:rPr>
          <w:lang w:bidi="en-US"/>
        </w:rPr>
        <w:t xml:space="preserve">, </w:t>
      </w:r>
      <w:r>
        <w:rPr>
          <w:lang w:val="en-US" w:bidi="en-US"/>
        </w:rPr>
        <w:t>ods</w:t>
      </w:r>
      <w:r>
        <w:rPr>
          <w:lang w:bidi="en-US"/>
        </w:rPr>
        <w:t xml:space="preserve">, </w:t>
      </w:r>
      <w:r>
        <w:rPr>
          <w:lang w:val="en-US" w:bidi="en-US"/>
        </w:rPr>
        <w:t>pdf</w:t>
      </w:r>
      <w:r>
        <w:rPr>
          <w:lang w:bidi="en-US"/>
        </w:rPr>
        <w:t xml:space="preserve">, </w:t>
      </w:r>
      <w:r>
        <w:rPr>
          <w:lang w:val="en-US" w:bidi="en-US"/>
        </w:rPr>
        <w:t>jpg</w:t>
      </w:r>
      <w:r>
        <w:rPr>
          <w:lang w:bidi="en-US"/>
        </w:rPr>
        <w:t xml:space="preserve">, </w:t>
      </w:r>
      <w:r>
        <w:rPr>
          <w:lang w:val="en-US" w:bidi="en-US"/>
        </w:rPr>
        <w:t>jpeg</w:t>
      </w:r>
      <w:r>
        <w:rPr>
          <w:lang w:bidi="en-US"/>
        </w:rPr>
        <w:t xml:space="preserve">, </w:t>
      </w:r>
      <w:r>
        <w:rPr>
          <w:lang w:val="en-US" w:bidi="en-US"/>
        </w:rPr>
        <w:t>zip</w:t>
      </w:r>
      <w:r>
        <w:rPr>
          <w:lang w:bidi="en-US"/>
        </w:rPr>
        <w:t xml:space="preserve">, </w:t>
      </w:r>
      <w:r>
        <w:rPr>
          <w:lang w:val="en-US" w:bidi="en-US"/>
        </w:rPr>
        <w:t>rar</w:t>
      </w:r>
      <w:r>
        <w:rPr>
          <w:lang w:bidi="en-US"/>
        </w:rPr>
        <w:t xml:space="preserve">, </w:t>
      </w:r>
      <w:r>
        <w:rPr>
          <w:lang w:val="en-US" w:bidi="en-US"/>
        </w:rPr>
        <w:t>sig</w:t>
      </w:r>
      <w:r>
        <w:rPr>
          <w:lang w:bidi="en-US"/>
        </w:rPr>
        <w:t xml:space="preserve">, </w:t>
      </w:r>
      <w:r>
        <w:rPr>
          <w:lang w:val="en-US" w:bidi="en-US"/>
        </w:rPr>
        <w:t>png</w:t>
      </w:r>
      <w:r>
        <w:rPr>
          <w:lang w:bidi="en-US"/>
        </w:rPr>
        <w:t xml:space="preserve">, </w:t>
      </w:r>
      <w:r>
        <w:rPr>
          <w:lang w:val="en-US" w:bidi="en-US"/>
        </w:rPr>
        <w:t>bmp</w:t>
      </w:r>
      <w:r>
        <w:rPr>
          <w:lang w:bidi="en-US"/>
        </w:rPr>
        <w:t xml:space="preserve">, </w:t>
      </w:r>
      <w:r>
        <w:rPr>
          <w:lang w:val="en-US" w:bidi="en-US"/>
        </w:rPr>
        <w:t>tiff</w:t>
      </w:r>
      <w:r>
        <w:rPr>
          <w:lang w:bidi="en-US"/>
        </w:rPr>
        <w:t>.</w:t>
      </w:r>
    </w:p>
    <w:p w:rsidR="008A5F90" w:rsidRDefault="008A5F90" w:rsidP="008A5F90">
      <w:pPr>
        <w:pStyle w:val="23"/>
        <w:shd w:val="clear" w:color="auto" w:fill="auto"/>
        <w:ind w:left="20" w:right="20" w:firstLine="560"/>
        <w:jc w:val="left"/>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Pr>
          <w:lang w:bidi="en-US"/>
        </w:rPr>
        <w:t xml:space="preserve">300 - 500 </w:t>
      </w:r>
      <w:r>
        <w:rPr>
          <w:lang w:val="en-US" w:bidi="en-US"/>
        </w:rPr>
        <w:t xml:space="preserve">dpi </w:t>
      </w:r>
      <w:r>
        <w:t xml:space="preserve">(масштаб </w:t>
      </w:r>
      <w:r>
        <w:rPr>
          <w:lang w:bidi="en-US"/>
        </w:rPr>
        <w:t xml:space="preserve">1:1) </w:t>
      </w:r>
      <w:r>
        <w:t>с использованием следующих режимов:</w:t>
      </w:r>
    </w:p>
    <w:p w:rsidR="008A5F90" w:rsidRDefault="008A5F90" w:rsidP="008A5F90">
      <w:pPr>
        <w:pStyle w:val="23"/>
        <w:numPr>
          <w:ilvl w:val="0"/>
          <w:numId w:val="16"/>
        </w:numPr>
        <w:shd w:val="clear" w:color="auto" w:fill="auto"/>
        <w:ind w:left="20" w:right="20" w:firstLine="720"/>
        <w:jc w:val="left"/>
      </w:pPr>
      <w:r>
        <w:t xml:space="preserve"> «черно-белый» (при отсутствии в документе графических изображений и (или) цветного текста);</w:t>
      </w:r>
    </w:p>
    <w:p w:rsidR="008A5F90" w:rsidRDefault="008A5F90" w:rsidP="008A5F90">
      <w:pPr>
        <w:pStyle w:val="23"/>
        <w:numPr>
          <w:ilvl w:val="0"/>
          <w:numId w:val="16"/>
        </w:numPr>
        <w:shd w:val="clear" w:color="auto" w:fill="auto"/>
        <w:ind w:left="20" w:right="20" w:firstLine="720"/>
        <w:jc w:val="left"/>
      </w:pPr>
      <w:r>
        <w:t xml:space="preserve"> «оттенки серого» (при наличии в документе графических изображений, отличных </w:t>
      </w:r>
      <w:r>
        <w:lastRenderedPageBreak/>
        <w:t>от цветного графического изображения);</w:t>
      </w:r>
    </w:p>
    <w:p w:rsidR="008A5F90" w:rsidRDefault="008A5F90" w:rsidP="008A5F90">
      <w:pPr>
        <w:pStyle w:val="23"/>
        <w:numPr>
          <w:ilvl w:val="0"/>
          <w:numId w:val="16"/>
        </w:numPr>
        <w:shd w:val="clear" w:color="auto" w:fill="auto"/>
        <w:ind w:left="20" w:right="20" w:firstLine="720"/>
        <w:jc w:val="left"/>
      </w:pPr>
      <w:r>
        <w:t xml:space="preserve"> «цветной» или «режим полной цветопередачи» (при наличии в документе цветных графических изображений либо цветного текста);</w:t>
      </w:r>
    </w:p>
    <w:p w:rsidR="008A5F90" w:rsidRDefault="008A5F90" w:rsidP="008A5F90">
      <w:pPr>
        <w:pStyle w:val="23"/>
        <w:numPr>
          <w:ilvl w:val="0"/>
          <w:numId w:val="16"/>
        </w:numPr>
        <w:shd w:val="clear" w:color="auto" w:fill="auto"/>
        <w:ind w:left="20" w:right="20" w:firstLine="720"/>
        <w:jc w:val="left"/>
      </w:pPr>
      <w:r>
        <w:t xml:space="preserve"> сохранением всех аутентичных признаков подлинности, а именно: графической подписи лица, печати, углового штампа бланка;</w:t>
      </w:r>
    </w:p>
    <w:p w:rsidR="008A5F90" w:rsidRDefault="008A5F90" w:rsidP="008A5F90">
      <w:pPr>
        <w:pStyle w:val="23"/>
        <w:numPr>
          <w:ilvl w:val="0"/>
          <w:numId w:val="16"/>
        </w:numPr>
        <w:shd w:val="clear" w:color="auto" w:fill="auto"/>
        <w:ind w:left="20" w:right="20" w:firstLine="720"/>
        <w:jc w:val="left"/>
      </w:pPr>
      <w: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8A5F90" w:rsidRDefault="008A5F90" w:rsidP="008A5F90">
      <w:pPr>
        <w:pStyle w:val="23"/>
        <w:shd w:val="clear" w:color="auto" w:fill="auto"/>
        <w:ind w:left="20" w:firstLine="720"/>
        <w:jc w:val="left"/>
      </w:pPr>
      <w:r>
        <w:t>Электронные документы должны обеспечивать:</w:t>
      </w:r>
    </w:p>
    <w:p w:rsidR="008A5F90" w:rsidRDefault="008A5F90" w:rsidP="008A5F90">
      <w:pPr>
        <w:pStyle w:val="23"/>
        <w:numPr>
          <w:ilvl w:val="0"/>
          <w:numId w:val="16"/>
        </w:numPr>
        <w:shd w:val="clear" w:color="auto" w:fill="auto"/>
        <w:ind w:left="20" w:firstLine="720"/>
        <w:jc w:val="left"/>
      </w:pPr>
      <w:r>
        <w:t xml:space="preserve"> возможность идентифицировать документ и количество листов в документе;</w:t>
      </w:r>
    </w:p>
    <w:p w:rsidR="008A5F90" w:rsidRDefault="008A5F90" w:rsidP="008A5F90">
      <w:pPr>
        <w:pStyle w:val="23"/>
        <w:numPr>
          <w:ilvl w:val="0"/>
          <w:numId w:val="16"/>
        </w:numPr>
        <w:shd w:val="clear" w:color="auto" w:fill="auto"/>
        <w:ind w:left="20" w:right="20" w:firstLine="720"/>
        <w:jc w:val="left"/>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5F90" w:rsidRDefault="008A5F90" w:rsidP="008A5F90">
      <w:pPr>
        <w:pStyle w:val="23"/>
        <w:shd w:val="clear" w:color="auto" w:fill="auto"/>
        <w:spacing w:after="300"/>
        <w:ind w:left="20" w:right="20" w:firstLine="720"/>
        <w:jc w:val="left"/>
      </w:pPr>
      <w:r>
        <w:t xml:space="preserve">Документы, подлежащие представлению в форматах </w:t>
      </w:r>
      <w:r>
        <w:rPr>
          <w:lang w:val="en-US" w:bidi="en-US"/>
        </w:rPr>
        <w:t>xls</w:t>
      </w:r>
      <w:r>
        <w:rPr>
          <w:lang w:bidi="en-US"/>
        </w:rPr>
        <w:t xml:space="preserve">, </w:t>
      </w:r>
      <w:r>
        <w:rPr>
          <w:lang w:val="en-US" w:bidi="en-US"/>
        </w:rPr>
        <w:t xml:space="preserve">xlsx </w:t>
      </w:r>
      <w:r>
        <w:t xml:space="preserve">или </w:t>
      </w:r>
      <w:r>
        <w:rPr>
          <w:lang w:val="en-US" w:bidi="en-US"/>
        </w:rPr>
        <w:t>ods</w:t>
      </w:r>
      <w:r>
        <w:rPr>
          <w:lang w:bidi="en-US"/>
        </w:rPr>
        <w:t xml:space="preserve">, </w:t>
      </w:r>
      <w:r>
        <w:t>формируются в виде отдельного электронного документа.</w:t>
      </w:r>
    </w:p>
    <w:p w:rsidR="008A5F90" w:rsidRDefault="008A5F90" w:rsidP="008A5F90">
      <w:pPr>
        <w:pStyle w:val="29"/>
        <w:numPr>
          <w:ilvl w:val="0"/>
          <w:numId w:val="2"/>
        </w:numPr>
        <w:shd w:val="clear" w:color="auto" w:fill="auto"/>
        <w:tabs>
          <w:tab w:val="left" w:pos="1302"/>
        </w:tabs>
        <w:spacing w:after="365"/>
        <w:ind w:left="140" w:right="20" w:firstLine="580"/>
      </w:pPr>
      <w:bookmarkStart w:id="3" w:name="bookmark7"/>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4" w:name="bookmark8"/>
      <w:bookmarkEnd w:id="3"/>
    </w:p>
    <w:p w:rsidR="008A5F90" w:rsidRDefault="008A5F90" w:rsidP="008A5F90">
      <w:pPr>
        <w:pStyle w:val="29"/>
        <w:shd w:val="clear" w:color="auto" w:fill="auto"/>
        <w:tabs>
          <w:tab w:val="left" w:pos="1302"/>
        </w:tabs>
        <w:spacing w:after="365"/>
        <w:ind w:left="720" w:right="20" w:firstLine="0"/>
      </w:pPr>
      <w:r>
        <w:t>Исчерпывающий перечень административных процедур</w:t>
      </w:r>
      <w:bookmarkEnd w:id="4"/>
    </w:p>
    <w:p w:rsidR="008A5F90" w:rsidRDefault="008A5F90" w:rsidP="008A5F90">
      <w:pPr>
        <w:pStyle w:val="23"/>
        <w:numPr>
          <w:ilvl w:val="0"/>
          <w:numId w:val="18"/>
        </w:numPr>
        <w:shd w:val="clear" w:color="auto" w:fill="auto"/>
        <w:tabs>
          <w:tab w:val="left" w:pos="1316"/>
        </w:tabs>
        <w:ind w:left="20" w:right="20" w:firstLine="720"/>
        <w:jc w:val="left"/>
      </w:pPr>
      <w:r>
        <w:t>Предоставление государственной (мун</w:t>
      </w:r>
      <w:r>
        <w:rPr>
          <w:rStyle w:val="12"/>
          <w:u w:val="none"/>
        </w:rPr>
        <w:t>ици</w:t>
      </w:r>
      <w:r>
        <w:t>пальной) услуги включает в себя следующие административные процедуры:</w:t>
      </w:r>
    </w:p>
    <w:p w:rsidR="008A5F90" w:rsidRDefault="008A5F90" w:rsidP="008A5F90">
      <w:pPr>
        <w:pStyle w:val="23"/>
        <w:shd w:val="clear" w:color="auto" w:fill="auto"/>
        <w:ind w:left="20" w:firstLine="720"/>
        <w:jc w:val="left"/>
      </w:pPr>
      <w:r>
        <w:t>проверка документов и регистрация заявления;</w:t>
      </w:r>
    </w:p>
    <w:p w:rsidR="008A5F90" w:rsidRDefault="008A5F90" w:rsidP="008A5F90">
      <w:pPr>
        <w:pStyle w:val="23"/>
        <w:shd w:val="clear" w:color="auto" w:fill="auto"/>
        <w:ind w:left="20" w:right="20" w:firstLine="720"/>
        <w:jc w:val="left"/>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A5F90" w:rsidRDefault="008A5F90" w:rsidP="008A5F90">
      <w:pPr>
        <w:pStyle w:val="23"/>
        <w:shd w:val="clear" w:color="auto" w:fill="auto"/>
        <w:ind w:left="20" w:firstLine="720"/>
        <w:jc w:val="left"/>
      </w:pPr>
      <w:r>
        <w:t>рассмотрение документов и сведений;</w:t>
      </w:r>
    </w:p>
    <w:p w:rsidR="008A5F90" w:rsidRDefault="008A5F90" w:rsidP="008A5F90">
      <w:pPr>
        <w:pStyle w:val="23"/>
        <w:shd w:val="clear" w:color="auto" w:fill="auto"/>
        <w:ind w:left="20" w:firstLine="720"/>
        <w:jc w:val="left"/>
      </w:pPr>
      <w:r>
        <w:t>принятие решения о предоставлении услуги;</w:t>
      </w:r>
    </w:p>
    <w:p w:rsidR="008A5F90" w:rsidRDefault="008A5F90" w:rsidP="008A5F90">
      <w:pPr>
        <w:pStyle w:val="23"/>
        <w:shd w:val="clear" w:color="auto" w:fill="auto"/>
        <w:ind w:left="20" w:firstLine="720"/>
        <w:jc w:val="left"/>
      </w:pPr>
      <w:r>
        <w:t>выдача результата на бумажном носителе (опционально)</w:t>
      </w:r>
    </w:p>
    <w:p w:rsidR="008A5F90" w:rsidRDefault="008A5F90" w:rsidP="008A5F90">
      <w:pPr>
        <w:pStyle w:val="23"/>
        <w:shd w:val="clear" w:color="auto" w:fill="auto"/>
        <w:ind w:left="20" w:right="20" w:firstLine="720"/>
        <w:jc w:val="left"/>
      </w:pPr>
      <w:r>
        <w:t>Описание административных процедур представлено в приложении № 4 к настоящему Административному регламенту.</w:t>
      </w:r>
    </w:p>
    <w:p w:rsidR="008A5F90" w:rsidRDefault="008A5F90" w:rsidP="008A5F90">
      <w:pPr>
        <w:pStyle w:val="23"/>
        <w:shd w:val="clear" w:color="auto" w:fill="auto"/>
        <w:ind w:left="20" w:firstLine="720"/>
        <w:jc w:val="left"/>
      </w:pPr>
    </w:p>
    <w:p w:rsidR="008A5F90" w:rsidRDefault="008A5F90" w:rsidP="008A5F90">
      <w:pPr>
        <w:pStyle w:val="22"/>
        <w:shd w:val="clear" w:color="auto" w:fill="auto"/>
        <w:spacing w:after="244" w:line="326" w:lineRule="exact"/>
        <w:ind w:left="600" w:right="140" w:firstLine="260"/>
        <w:jc w:val="center"/>
      </w:pPr>
      <w:r>
        <w:t>Перечень административных процедур (действий) при предоставлении государственной (муниципальной) услуги услуг в электронной форме</w:t>
      </w:r>
    </w:p>
    <w:p w:rsidR="008A5F90" w:rsidRDefault="008A5F90" w:rsidP="008A5F90">
      <w:pPr>
        <w:pStyle w:val="23"/>
        <w:numPr>
          <w:ilvl w:val="0"/>
          <w:numId w:val="18"/>
        </w:numPr>
        <w:shd w:val="clear" w:color="auto" w:fill="auto"/>
        <w:ind w:left="20" w:right="20" w:firstLine="720"/>
        <w:jc w:val="left"/>
      </w:pPr>
      <w:r>
        <w:t xml:space="preserve"> При предоставлении государственной (мун</w:t>
      </w:r>
      <w:r>
        <w:rPr>
          <w:rStyle w:val="12"/>
          <w:u w:val="none"/>
        </w:rPr>
        <w:t>ици</w:t>
      </w:r>
      <w:r>
        <w:t>пальной) услуги в электронной форме заявителю обеспечиваются:</w:t>
      </w:r>
    </w:p>
    <w:p w:rsidR="008A5F90" w:rsidRDefault="008A5F90" w:rsidP="008A5F90">
      <w:pPr>
        <w:pStyle w:val="23"/>
        <w:shd w:val="clear" w:color="auto" w:fill="auto"/>
        <w:ind w:left="20" w:right="20" w:firstLine="720"/>
        <w:jc w:val="left"/>
      </w:pPr>
      <w:r>
        <w:t>получение информации о порядке и сроках предоставления государственной (муниципальной) услуги;</w:t>
      </w:r>
    </w:p>
    <w:p w:rsidR="008A5F90" w:rsidRDefault="008A5F90" w:rsidP="008A5F90">
      <w:pPr>
        <w:pStyle w:val="23"/>
        <w:shd w:val="clear" w:color="auto" w:fill="auto"/>
        <w:ind w:left="20" w:firstLine="720"/>
        <w:jc w:val="left"/>
      </w:pPr>
      <w:r>
        <w:t>формирование заявления;</w:t>
      </w:r>
    </w:p>
    <w:p w:rsidR="008A5F90" w:rsidRDefault="008A5F90" w:rsidP="008A5F90">
      <w:pPr>
        <w:pStyle w:val="23"/>
        <w:shd w:val="clear" w:color="auto" w:fill="auto"/>
        <w:ind w:left="20" w:right="20" w:firstLine="720"/>
        <w:jc w:val="left"/>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8A5F90" w:rsidRDefault="008A5F90" w:rsidP="008A5F90">
      <w:pPr>
        <w:pStyle w:val="23"/>
        <w:shd w:val="clear" w:color="auto" w:fill="auto"/>
        <w:ind w:left="20" w:right="20" w:firstLine="720"/>
        <w:jc w:val="left"/>
      </w:pPr>
      <w:r>
        <w:t>получение результата предоставления государственной (муниципальной) услуги;</w:t>
      </w:r>
    </w:p>
    <w:p w:rsidR="008A5F90" w:rsidRDefault="008A5F90" w:rsidP="008A5F90">
      <w:pPr>
        <w:pStyle w:val="23"/>
        <w:shd w:val="clear" w:color="auto" w:fill="auto"/>
        <w:ind w:left="20" w:firstLine="720"/>
        <w:jc w:val="left"/>
      </w:pPr>
      <w:r>
        <w:t>получение сведений о ходе рассмотрения заявления;</w:t>
      </w:r>
    </w:p>
    <w:p w:rsidR="008A5F90" w:rsidRDefault="008A5F90" w:rsidP="008A5F90">
      <w:pPr>
        <w:pStyle w:val="23"/>
        <w:shd w:val="clear" w:color="auto" w:fill="auto"/>
        <w:ind w:left="20" w:right="20" w:firstLine="720"/>
        <w:jc w:val="left"/>
      </w:pPr>
      <w:r>
        <w:t>осуществление оценки качества предоставления государственной (муниципальной) услуги;</w:t>
      </w:r>
    </w:p>
    <w:p w:rsidR="008A5F90" w:rsidRDefault="008A5F90" w:rsidP="008A5F90">
      <w:pPr>
        <w:pStyle w:val="23"/>
        <w:shd w:val="clear" w:color="auto" w:fill="auto"/>
        <w:spacing w:after="305"/>
        <w:ind w:left="20" w:right="20" w:firstLine="720"/>
        <w:jc w:val="left"/>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r>
        <w:lastRenderedPageBreak/>
        <w:t>органа, предоставляющего государственную (муниципальную) услугу, либо государственного (муниципального) служащего.</w:t>
      </w:r>
    </w:p>
    <w:p w:rsidR="008A5F90" w:rsidRDefault="008A5F90" w:rsidP="008A5F90">
      <w:pPr>
        <w:pStyle w:val="22"/>
        <w:shd w:val="clear" w:color="auto" w:fill="auto"/>
        <w:spacing w:after="12" w:line="240" w:lineRule="exact"/>
        <w:ind w:left="1120" w:hanging="1120"/>
      </w:pPr>
      <w:r>
        <w:t xml:space="preserve">            Порядок осуществления административных процедур (действий) в электронной форме</w:t>
      </w:r>
    </w:p>
    <w:p w:rsidR="008A5F90" w:rsidRDefault="008A5F90" w:rsidP="008A5F90">
      <w:pPr>
        <w:pStyle w:val="22"/>
        <w:shd w:val="clear" w:color="auto" w:fill="auto"/>
        <w:spacing w:after="12" w:line="240" w:lineRule="exact"/>
        <w:ind w:left="1120" w:firstLine="0"/>
      </w:pPr>
    </w:p>
    <w:p w:rsidR="008A5F90" w:rsidRDefault="008A5F90" w:rsidP="008A5F90">
      <w:pPr>
        <w:pStyle w:val="23"/>
        <w:numPr>
          <w:ilvl w:val="0"/>
          <w:numId w:val="18"/>
        </w:numPr>
        <w:shd w:val="clear" w:color="auto" w:fill="auto"/>
        <w:ind w:left="20" w:firstLine="720"/>
        <w:jc w:val="left"/>
      </w:pPr>
      <w:r>
        <w:t xml:space="preserve"> Формирование заявления.</w:t>
      </w:r>
    </w:p>
    <w:p w:rsidR="008A5F90" w:rsidRDefault="008A5F90" w:rsidP="008A5F90">
      <w:pPr>
        <w:pStyle w:val="23"/>
        <w:shd w:val="clear" w:color="auto" w:fill="auto"/>
        <w:tabs>
          <w:tab w:val="left" w:pos="4393"/>
        </w:tabs>
        <w:ind w:left="20" w:firstLine="720"/>
        <w:jc w:val="left"/>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5F90" w:rsidRDefault="008A5F90" w:rsidP="008A5F90">
      <w:pPr>
        <w:pStyle w:val="23"/>
        <w:shd w:val="clear" w:color="auto" w:fill="auto"/>
        <w:ind w:left="20" w:right="20" w:firstLine="720"/>
        <w:jc w:val="left"/>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5F90" w:rsidRDefault="008A5F90" w:rsidP="008A5F90">
      <w:pPr>
        <w:pStyle w:val="23"/>
        <w:shd w:val="clear" w:color="auto" w:fill="auto"/>
        <w:ind w:left="20" w:firstLine="720"/>
        <w:jc w:val="left"/>
      </w:pPr>
      <w:r>
        <w:t>При формировании заявления заявителю обеспечивается:</w:t>
      </w:r>
    </w:p>
    <w:p w:rsidR="008A5F90" w:rsidRDefault="008A5F90" w:rsidP="008A5F90">
      <w:pPr>
        <w:pStyle w:val="23"/>
        <w:shd w:val="clear" w:color="auto" w:fill="auto"/>
        <w:ind w:left="20" w:right="20" w:firstLine="720"/>
        <w:jc w:val="left"/>
      </w:pPr>
      <w: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8A5F90" w:rsidRDefault="008A5F90" w:rsidP="008A5F90">
      <w:pPr>
        <w:pStyle w:val="23"/>
        <w:shd w:val="clear" w:color="auto" w:fill="auto"/>
        <w:ind w:left="20" w:right="20" w:firstLine="720"/>
        <w:jc w:val="left"/>
      </w:pPr>
      <w:r>
        <w:t>б) возможность печати на бумажном носителе копии электронной формы заявления;</w:t>
      </w:r>
    </w:p>
    <w:p w:rsidR="008A5F90" w:rsidRDefault="008A5F90" w:rsidP="008A5F90">
      <w:pPr>
        <w:pStyle w:val="23"/>
        <w:shd w:val="clear" w:color="auto" w:fill="auto"/>
        <w:ind w:left="20" w:right="20" w:firstLine="720"/>
        <w:jc w:val="left"/>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5F90" w:rsidRDefault="008A5F90" w:rsidP="008A5F90">
      <w:pPr>
        <w:pStyle w:val="23"/>
        <w:shd w:val="clear" w:color="auto" w:fill="auto"/>
        <w:ind w:left="20" w:right="20" w:firstLine="720"/>
        <w:jc w:val="left"/>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5F90" w:rsidRDefault="008A5F90" w:rsidP="008A5F90">
      <w:pPr>
        <w:pStyle w:val="23"/>
        <w:shd w:val="clear" w:color="auto" w:fill="auto"/>
        <w:ind w:left="20" w:right="20" w:firstLine="720"/>
        <w:jc w:val="left"/>
      </w:pPr>
      <w:r>
        <w:t>д) возможность вернуться на любой из этапов заполнения электронной формы заявления без потери ранее введенной информации;</w:t>
      </w:r>
    </w:p>
    <w:p w:rsidR="008A5F90" w:rsidRDefault="008A5F90" w:rsidP="008A5F90">
      <w:pPr>
        <w:pStyle w:val="23"/>
        <w:shd w:val="clear" w:color="auto" w:fill="auto"/>
        <w:ind w:left="20" w:right="20" w:firstLine="720"/>
        <w:jc w:val="left"/>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5F90" w:rsidRDefault="008A5F90" w:rsidP="008A5F90">
      <w:pPr>
        <w:pStyle w:val="23"/>
        <w:shd w:val="clear" w:color="auto" w:fill="auto"/>
        <w:ind w:left="20" w:right="20" w:firstLine="720"/>
        <w:jc w:val="left"/>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8A5F90" w:rsidRDefault="008A5F90" w:rsidP="008A5F90">
      <w:pPr>
        <w:pStyle w:val="23"/>
        <w:numPr>
          <w:ilvl w:val="0"/>
          <w:numId w:val="18"/>
        </w:numPr>
        <w:shd w:val="clear" w:color="auto" w:fill="auto"/>
        <w:ind w:left="20" w:right="20" w:firstLine="720"/>
        <w:jc w:val="left"/>
      </w:pPr>
      <w: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5F90" w:rsidRDefault="008A5F90" w:rsidP="008A5F90">
      <w:pPr>
        <w:pStyle w:val="23"/>
        <w:shd w:val="clear" w:color="auto" w:fill="auto"/>
        <w:ind w:left="20" w:right="20" w:firstLine="720"/>
        <w:jc w:val="left"/>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A5F90" w:rsidRDefault="008A5F90" w:rsidP="008A5F90">
      <w:pPr>
        <w:pStyle w:val="23"/>
        <w:shd w:val="clear" w:color="auto" w:fill="auto"/>
        <w:ind w:left="20" w:right="20" w:firstLine="720"/>
        <w:jc w:val="left"/>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w:t>
      </w:r>
      <w:r>
        <w:rPr>
          <w:rStyle w:val="12"/>
          <w:u w:val="none"/>
        </w:rPr>
        <w:t>ици</w:t>
      </w:r>
      <w:r>
        <w:t>пальной) услуги.</w:t>
      </w:r>
    </w:p>
    <w:p w:rsidR="008A5F90" w:rsidRDefault="008A5F90" w:rsidP="008A5F90">
      <w:pPr>
        <w:pStyle w:val="23"/>
        <w:numPr>
          <w:ilvl w:val="0"/>
          <w:numId w:val="18"/>
        </w:numPr>
        <w:shd w:val="clear" w:color="auto" w:fill="auto"/>
        <w:ind w:left="20" w:right="20" w:firstLine="720"/>
        <w:jc w:val="left"/>
      </w:pPr>
      <w: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A5F90" w:rsidRDefault="008A5F90" w:rsidP="008A5F90">
      <w:pPr>
        <w:pStyle w:val="23"/>
        <w:shd w:val="clear" w:color="auto" w:fill="auto"/>
        <w:ind w:left="20" w:firstLine="720"/>
        <w:jc w:val="left"/>
      </w:pPr>
      <w:r>
        <w:t>Ответственное должностное лицо:</w:t>
      </w:r>
    </w:p>
    <w:p w:rsidR="008A5F90" w:rsidRDefault="008A5F90" w:rsidP="008A5F90">
      <w:pPr>
        <w:pStyle w:val="23"/>
        <w:shd w:val="clear" w:color="auto" w:fill="auto"/>
        <w:ind w:left="20" w:right="20" w:firstLine="720"/>
        <w:jc w:val="left"/>
      </w:pPr>
      <w:r>
        <w:lastRenderedPageBreak/>
        <w:t>проверяет наличие электронных заявлений, поступив</w:t>
      </w:r>
      <w:r>
        <w:rPr>
          <w:rStyle w:val="12"/>
        </w:rPr>
        <w:t>ши</w:t>
      </w:r>
      <w:r>
        <w:t>х с ЕПГУ, с периодом не реже 2 раз в день;</w:t>
      </w:r>
    </w:p>
    <w:p w:rsidR="008A5F90" w:rsidRDefault="008A5F90" w:rsidP="008A5F90">
      <w:pPr>
        <w:pStyle w:val="23"/>
        <w:shd w:val="clear" w:color="auto" w:fill="auto"/>
        <w:ind w:left="20" w:right="20" w:firstLine="720"/>
        <w:jc w:val="left"/>
      </w:pPr>
      <w:r>
        <w:t>рассматривает поступившие заявления и приложенные образы документов (документы);</w:t>
      </w:r>
    </w:p>
    <w:p w:rsidR="008A5F90" w:rsidRDefault="008A5F90" w:rsidP="008A5F90">
      <w:pPr>
        <w:pStyle w:val="23"/>
        <w:shd w:val="clear" w:color="auto" w:fill="auto"/>
        <w:ind w:left="20" w:right="20" w:firstLine="720"/>
        <w:jc w:val="left"/>
      </w:pPr>
      <w:r>
        <w:t>производит действия в соответствии с пунктом 3.4 настоящего Административного регламента.</w:t>
      </w:r>
    </w:p>
    <w:p w:rsidR="008A5F90" w:rsidRDefault="008A5F90" w:rsidP="008A5F90">
      <w:pPr>
        <w:pStyle w:val="23"/>
        <w:numPr>
          <w:ilvl w:val="0"/>
          <w:numId w:val="18"/>
        </w:numPr>
        <w:shd w:val="clear" w:color="auto" w:fill="auto"/>
        <w:ind w:left="20" w:right="20" w:firstLine="720"/>
        <w:jc w:val="left"/>
      </w:pPr>
      <w:r>
        <w:t xml:space="preserve"> Заявителю в качестве результата предоставления государственной (муниципальной) услуги обеспечивается возможность получения документа:</w:t>
      </w:r>
    </w:p>
    <w:p w:rsidR="008A5F90" w:rsidRDefault="008A5F90" w:rsidP="008A5F90">
      <w:pPr>
        <w:pStyle w:val="23"/>
        <w:shd w:val="clear" w:color="auto" w:fill="auto"/>
        <w:ind w:left="20" w:right="20" w:firstLine="720"/>
        <w:jc w:val="left"/>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A5F90" w:rsidRDefault="008A5F90" w:rsidP="008A5F90">
      <w:pPr>
        <w:pStyle w:val="23"/>
        <w:shd w:val="clear" w:color="auto" w:fill="auto"/>
        <w:ind w:left="20" w:right="20" w:firstLine="720"/>
        <w:jc w:val="left"/>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5F90" w:rsidRDefault="008A5F90" w:rsidP="008A5F90">
      <w:pPr>
        <w:pStyle w:val="23"/>
        <w:numPr>
          <w:ilvl w:val="0"/>
          <w:numId w:val="18"/>
        </w:numPr>
        <w:shd w:val="clear" w:color="auto" w:fill="auto"/>
        <w:ind w:left="20" w:right="20" w:firstLine="720"/>
        <w:jc w:val="left"/>
      </w:pPr>
      <w: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5F90" w:rsidRDefault="008A5F90" w:rsidP="008A5F90">
      <w:pPr>
        <w:pStyle w:val="23"/>
        <w:shd w:val="clear" w:color="auto" w:fill="auto"/>
        <w:ind w:left="20" w:right="20" w:firstLine="720"/>
        <w:jc w:val="left"/>
      </w:pPr>
      <w:r>
        <w:t>При предоставлении государственной (муниципальной) услуги в электронной форме заявителю направляется:</w:t>
      </w:r>
    </w:p>
    <w:p w:rsidR="008A5F90" w:rsidRDefault="008A5F90" w:rsidP="008A5F90">
      <w:pPr>
        <w:pStyle w:val="23"/>
        <w:shd w:val="clear" w:color="auto" w:fill="auto"/>
        <w:tabs>
          <w:tab w:val="left" w:pos="1114"/>
        </w:tabs>
        <w:ind w:left="20" w:firstLine="720"/>
        <w:jc w:val="left"/>
      </w:pPr>
      <w:r>
        <w:t>а)</w:t>
      </w:r>
      <w:r>
        <w:tab/>
        <w:t>уведомление о приеме и регистрации заявления и иных документов,</w:t>
      </w:r>
    </w:p>
    <w:p w:rsidR="008A5F90" w:rsidRDefault="008A5F90" w:rsidP="008A5F90">
      <w:pPr>
        <w:pStyle w:val="23"/>
        <w:shd w:val="clear" w:color="auto" w:fill="auto"/>
        <w:tabs>
          <w:tab w:val="left" w:pos="394"/>
        </w:tabs>
        <w:ind w:left="20"/>
        <w:jc w:val="left"/>
      </w:pPr>
      <w:r>
        <w:t>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A5F90" w:rsidRDefault="008A5F90" w:rsidP="008A5F90">
      <w:pPr>
        <w:pStyle w:val="23"/>
        <w:shd w:val="clear" w:color="auto" w:fill="auto"/>
        <w:tabs>
          <w:tab w:val="left" w:pos="1086"/>
        </w:tabs>
        <w:ind w:left="20" w:right="20" w:firstLine="720"/>
        <w:jc w:val="left"/>
      </w:pPr>
      <w:r>
        <w:t>б)</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w:t>
      </w:r>
      <w:r>
        <w:rPr>
          <w:rStyle w:val="12"/>
          <w:u w:val="none"/>
        </w:rPr>
        <w:t>ици</w:t>
      </w:r>
      <w:r>
        <w:t>пальной) услуги.</w:t>
      </w:r>
    </w:p>
    <w:p w:rsidR="008A5F90" w:rsidRDefault="008A5F90" w:rsidP="008A5F90">
      <w:pPr>
        <w:pStyle w:val="23"/>
        <w:numPr>
          <w:ilvl w:val="0"/>
          <w:numId w:val="18"/>
        </w:numPr>
        <w:shd w:val="clear" w:color="auto" w:fill="auto"/>
        <w:ind w:left="20" w:firstLine="720"/>
        <w:jc w:val="left"/>
      </w:pPr>
      <w:r>
        <w:t xml:space="preserve"> Оценка качества предоставления муниципальной услуги.</w:t>
      </w:r>
    </w:p>
    <w:p w:rsidR="008A5F90" w:rsidRDefault="008A5F90" w:rsidP="008A5F90">
      <w:pPr>
        <w:pStyle w:val="23"/>
        <w:shd w:val="clear" w:color="auto" w:fill="auto"/>
        <w:ind w:left="20" w:right="20" w:firstLine="720"/>
        <w:jc w:val="left"/>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5F90" w:rsidRDefault="008A5F90" w:rsidP="008A5F90">
      <w:pPr>
        <w:pStyle w:val="23"/>
        <w:numPr>
          <w:ilvl w:val="0"/>
          <w:numId w:val="18"/>
        </w:numPr>
        <w:shd w:val="clear" w:color="auto" w:fill="auto"/>
        <w:tabs>
          <w:tab w:val="left" w:pos="682"/>
          <w:tab w:val="left" w:pos="1594"/>
        </w:tabs>
        <w:ind w:left="20" w:right="20"/>
        <w:jc w:val="left"/>
      </w:pPr>
      <w:r>
        <w:lastRenderedPageBreak/>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8A5F90" w:rsidRDefault="008A5F90" w:rsidP="008A5F90">
      <w:pPr>
        <w:pStyle w:val="23"/>
        <w:shd w:val="clear" w:color="auto" w:fill="auto"/>
        <w:tabs>
          <w:tab w:val="left" w:pos="1634"/>
        </w:tabs>
        <w:ind w:left="740" w:right="20"/>
      </w:pPr>
    </w:p>
    <w:p w:rsidR="008A5F90" w:rsidRDefault="008A5F90" w:rsidP="008A5F90">
      <w:pPr>
        <w:pStyle w:val="aa"/>
        <w:shd w:val="clear" w:color="auto" w:fill="auto"/>
        <w:spacing w:line="170" w:lineRule="exact"/>
        <w:ind w:left="20"/>
      </w:pPr>
      <w:r>
        <w:rPr>
          <w:rStyle w:val="0pt"/>
          <w:vertAlign w:val="superscript"/>
        </w:rPr>
        <w:t>1</w:t>
      </w:r>
      <w:r>
        <w:t xml:space="preserve"> В случае, если Уполномоченный орган подключен к указанной системе.</w:t>
      </w:r>
    </w:p>
    <w:p w:rsidR="008A5F90" w:rsidRDefault="008A5F90" w:rsidP="008A5F90">
      <w:pPr>
        <w:pStyle w:val="22"/>
        <w:shd w:val="clear" w:color="auto" w:fill="auto"/>
        <w:ind w:left="120" w:right="140" w:firstLine="1740"/>
        <w:jc w:val="center"/>
      </w:pPr>
    </w:p>
    <w:p w:rsidR="008A5F90" w:rsidRDefault="008A5F90" w:rsidP="008A5F90">
      <w:pPr>
        <w:pStyle w:val="22"/>
        <w:shd w:val="clear" w:color="auto" w:fill="auto"/>
        <w:ind w:left="120" w:right="140" w:hanging="120"/>
        <w:jc w:val="center"/>
      </w:pPr>
      <w: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8A5F90" w:rsidRDefault="008A5F90" w:rsidP="008A5F90">
      <w:pPr>
        <w:pStyle w:val="22"/>
        <w:shd w:val="clear" w:color="auto" w:fill="auto"/>
        <w:ind w:left="120" w:right="140" w:firstLine="1740"/>
        <w:jc w:val="center"/>
      </w:pPr>
    </w:p>
    <w:p w:rsidR="008A5F90" w:rsidRDefault="008A5F90" w:rsidP="008A5F90">
      <w:pPr>
        <w:pStyle w:val="23"/>
        <w:numPr>
          <w:ilvl w:val="0"/>
          <w:numId w:val="18"/>
        </w:numPr>
        <w:shd w:val="clear" w:color="auto" w:fill="auto"/>
        <w:ind w:left="20" w:right="20" w:firstLine="720"/>
        <w:jc w:val="left"/>
      </w:pPr>
      <w: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A5F90" w:rsidRDefault="008A5F90" w:rsidP="008A5F90">
      <w:pPr>
        <w:pStyle w:val="23"/>
        <w:numPr>
          <w:ilvl w:val="0"/>
          <w:numId w:val="18"/>
        </w:numPr>
        <w:shd w:val="clear" w:color="auto" w:fill="auto"/>
        <w:ind w:left="20" w:right="20" w:firstLine="720"/>
        <w:jc w:val="left"/>
      </w:pPr>
      <w: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8A5F90" w:rsidRDefault="008A5F90" w:rsidP="008A5F90">
      <w:pPr>
        <w:pStyle w:val="23"/>
        <w:numPr>
          <w:ilvl w:val="0"/>
          <w:numId w:val="18"/>
        </w:numPr>
        <w:shd w:val="clear" w:color="auto" w:fill="auto"/>
        <w:ind w:left="20" w:right="20" w:firstLine="720"/>
        <w:jc w:val="left"/>
      </w:pPr>
      <w: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A5F90" w:rsidRDefault="008A5F90" w:rsidP="008A5F90">
      <w:pPr>
        <w:pStyle w:val="23"/>
        <w:numPr>
          <w:ilvl w:val="0"/>
          <w:numId w:val="20"/>
        </w:numPr>
        <w:shd w:val="clear" w:color="auto" w:fill="auto"/>
        <w:ind w:left="20" w:right="20" w:firstLine="720"/>
        <w:jc w:val="left"/>
      </w:pPr>
      <w:r>
        <w:t xml:space="preserve">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A5F90" w:rsidRDefault="008A5F90" w:rsidP="008A5F90">
      <w:pPr>
        <w:pStyle w:val="23"/>
        <w:numPr>
          <w:ilvl w:val="0"/>
          <w:numId w:val="20"/>
        </w:numPr>
        <w:shd w:val="clear" w:color="auto" w:fill="auto"/>
        <w:ind w:left="20" w:right="20" w:firstLine="720"/>
        <w:jc w:val="left"/>
      </w:pPr>
      <w: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w:t>
      </w:r>
      <w:r>
        <w:rPr>
          <w:rStyle w:val="12"/>
          <w:u w:val="none"/>
        </w:rPr>
        <w:t>ици</w:t>
      </w:r>
      <w:r>
        <w:t>пальной) услуги.</w:t>
      </w:r>
    </w:p>
    <w:p w:rsidR="008A5F90" w:rsidRDefault="008A5F90" w:rsidP="008A5F90">
      <w:pPr>
        <w:pStyle w:val="23"/>
        <w:numPr>
          <w:ilvl w:val="0"/>
          <w:numId w:val="20"/>
        </w:numPr>
        <w:shd w:val="clear" w:color="auto" w:fill="auto"/>
        <w:ind w:left="20" w:right="20" w:firstLine="720"/>
        <w:jc w:val="left"/>
      </w:pPr>
      <w: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A5F90" w:rsidRDefault="008A5F90" w:rsidP="008A5F90">
      <w:pPr>
        <w:pStyle w:val="23"/>
        <w:numPr>
          <w:ilvl w:val="0"/>
          <w:numId w:val="20"/>
        </w:numPr>
        <w:shd w:val="clear" w:color="auto" w:fill="auto"/>
        <w:spacing w:after="665"/>
        <w:ind w:left="20" w:right="20" w:firstLine="720"/>
        <w:jc w:val="left"/>
      </w:pPr>
      <w:r>
        <w:t xml:space="preserve">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A5F90" w:rsidRDefault="008A5F90" w:rsidP="008A5F90">
      <w:pPr>
        <w:pStyle w:val="22"/>
        <w:numPr>
          <w:ilvl w:val="0"/>
          <w:numId w:val="2"/>
        </w:numPr>
        <w:shd w:val="clear" w:color="auto" w:fill="auto"/>
        <w:tabs>
          <w:tab w:val="left" w:pos="1450"/>
        </w:tabs>
        <w:spacing w:after="311" w:line="240" w:lineRule="exact"/>
        <w:ind w:left="960"/>
        <w:jc w:val="both"/>
      </w:pPr>
      <w:r>
        <w:t>Формы контроля за исполнением административного регламента</w:t>
      </w:r>
    </w:p>
    <w:p w:rsidR="008A5F90" w:rsidRDefault="008A5F90" w:rsidP="008A5F90">
      <w:pPr>
        <w:pStyle w:val="22"/>
        <w:shd w:val="clear" w:color="auto" w:fill="auto"/>
        <w:spacing w:after="236" w:line="317" w:lineRule="exact"/>
        <w:ind w:left="1120" w:right="320" w:firstLine="420"/>
        <w:jc w:val="center"/>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8A5F90" w:rsidRDefault="008A5F90" w:rsidP="008A5F90">
      <w:pPr>
        <w:pStyle w:val="23"/>
        <w:numPr>
          <w:ilvl w:val="0"/>
          <w:numId w:val="22"/>
        </w:numPr>
        <w:shd w:val="clear" w:color="auto" w:fill="auto"/>
        <w:tabs>
          <w:tab w:val="left" w:pos="1337"/>
        </w:tabs>
        <w:ind w:left="20" w:right="20" w:firstLine="540"/>
        <w:jc w:val="left"/>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w:t>
      </w:r>
      <w:r>
        <w:rPr>
          <w:rStyle w:val="12"/>
          <w:u w:val="none"/>
        </w:rPr>
        <w:t>ици</w:t>
      </w:r>
      <w:r>
        <w:t>пальной услуги.</w:t>
      </w:r>
    </w:p>
    <w:p w:rsidR="008A5F90" w:rsidRDefault="008A5F90" w:rsidP="008A5F90">
      <w:pPr>
        <w:pStyle w:val="23"/>
        <w:shd w:val="clear" w:color="auto" w:fill="auto"/>
        <w:ind w:left="20" w:right="20" w:firstLine="540"/>
        <w:jc w:val="left"/>
      </w:pPr>
      <w:r>
        <w:t xml:space="preserve">Для текущего контроля используются сведения служебной корреспонденции, устная и </w:t>
      </w:r>
      <w:r>
        <w:lastRenderedPageBreak/>
        <w:t>письменная информация специалистов и должностных лиц Администрации (Уполномоченного органа).</w:t>
      </w:r>
    </w:p>
    <w:p w:rsidR="008A5F90" w:rsidRDefault="008A5F90" w:rsidP="008A5F90">
      <w:pPr>
        <w:pStyle w:val="23"/>
        <w:shd w:val="clear" w:color="auto" w:fill="auto"/>
        <w:ind w:left="20" w:right="20" w:firstLine="540"/>
        <w:jc w:val="left"/>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8A5F90" w:rsidRDefault="008A5F90" w:rsidP="008A5F90">
      <w:pPr>
        <w:pStyle w:val="23"/>
        <w:shd w:val="clear" w:color="auto" w:fill="auto"/>
        <w:ind w:left="20" w:firstLine="540"/>
        <w:jc w:val="left"/>
      </w:pPr>
      <w:r>
        <w:t>выявления и устранения нарушений прав граждан;</w:t>
      </w:r>
    </w:p>
    <w:p w:rsidR="008A5F90" w:rsidRDefault="008A5F90" w:rsidP="008A5F90">
      <w:pPr>
        <w:pStyle w:val="23"/>
        <w:shd w:val="clear" w:color="auto" w:fill="auto"/>
        <w:spacing w:after="304" w:line="326" w:lineRule="exact"/>
        <w:ind w:left="20" w:right="20" w:firstLine="540"/>
        <w:jc w:val="left"/>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5F90" w:rsidRDefault="008A5F90" w:rsidP="008A5F90">
      <w:pPr>
        <w:pStyle w:val="22"/>
        <w:shd w:val="clear" w:color="auto" w:fill="auto"/>
        <w:spacing w:after="296"/>
        <w:ind w:left="20" w:right="20" w:firstLine="1040"/>
        <w:jc w:val="center"/>
      </w:pPr>
      <w: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8A5F90" w:rsidRDefault="008A5F90" w:rsidP="008A5F90">
      <w:pPr>
        <w:pStyle w:val="23"/>
        <w:numPr>
          <w:ilvl w:val="0"/>
          <w:numId w:val="22"/>
        </w:numPr>
        <w:shd w:val="clear" w:color="auto" w:fill="auto"/>
        <w:spacing w:line="326" w:lineRule="exact"/>
        <w:ind w:left="20" w:right="20" w:firstLine="540"/>
        <w:jc w:val="left"/>
      </w:pPr>
      <w:r>
        <w:t xml:space="preserve">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A5F90" w:rsidRDefault="008A5F90" w:rsidP="008A5F90">
      <w:pPr>
        <w:pStyle w:val="23"/>
        <w:numPr>
          <w:ilvl w:val="0"/>
          <w:numId w:val="22"/>
        </w:numPr>
        <w:shd w:val="clear" w:color="auto" w:fill="auto"/>
        <w:ind w:left="20" w:right="20" w:firstLine="540"/>
        <w:jc w:val="left"/>
      </w:pPr>
      <w: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A5F90" w:rsidRDefault="008A5F90" w:rsidP="008A5F90">
      <w:pPr>
        <w:pStyle w:val="23"/>
        <w:shd w:val="clear" w:color="auto" w:fill="auto"/>
        <w:ind w:left="20" w:right="20" w:firstLine="540"/>
        <w:jc w:val="left"/>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8A5F90" w:rsidRDefault="008A5F90" w:rsidP="008A5F90">
      <w:pPr>
        <w:pStyle w:val="23"/>
        <w:shd w:val="clear" w:color="auto" w:fill="auto"/>
        <w:ind w:left="20" w:right="20" w:firstLine="540"/>
        <w:jc w:val="left"/>
        <w:rPr>
          <w:u w:val="single"/>
        </w:rPr>
      </w:pPr>
      <w:r>
        <w:rPr>
          <w:u w:val="single"/>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b"/>
          <w:u w:val="single"/>
        </w:rPr>
        <w:t>(указать наименование субъекта РФ в случае предоставления государственной услуги, государственной услуги с переданными полномочиями)</w:t>
      </w:r>
      <w:r>
        <w:rPr>
          <w:u w:val="single"/>
        </w:rPr>
        <w:t xml:space="preserve"> и нормативных правовых актов органов местного самоуправления </w:t>
      </w:r>
      <w:r>
        <w:rPr>
          <w:rStyle w:val="ab"/>
          <w:u w:val="single"/>
        </w:rPr>
        <w:t>(указать наименование муниципального образования в случае предоставления муниципальной услуги);</w:t>
      </w:r>
    </w:p>
    <w:p w:rsidR="008A5F90" w:rsidRDefault="008A5F90" w:rsidP="008A5F90">
      <w:pPr>
        <w:pStyle w:val="23"/>
        <w:shd w:val="clear" w:color="auto" w:fill="auto"/>
        <w:spacing w:after="300"/>
        <w:ind w:left="20" w:right="20" w:firstLine="540"/>
        <w:jc w:val="left"/>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A5F90" w:rsidRDefault="008A5F90" w:rsidP="008A5F90">
      <w:pPr>
        <w:pStyle w:val="22"/>
        <w:shd w:val="clear" w:color="auto" w:fill="auto"/>
        <w:spacing w:after="300"/>
        <w:ind w:right="960" w:firstLine="0"/>
        <w:jc w:val="center"/>
      </w:pPr>
      <w: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8A5F90" w:rsidRDefault="008A5F90" w:rsidP="008A5F90">
      <w:pPr>
        <w:pStyle w:val="50"/>
        <w:numPr>
          <w:ilvl w:val="0"/>
          <w:numId w:val="24"/>
        </w:numPr>
        <w:shd w:val="clear" w:color="auto" w:fill="auto"/>
        <w:tabs>
          <w:tab w:val="left" w:pos="1114"/>
        </w:tabs>
        <w:spacing w:before="0"/>
        <w:ind w:right="20" w:firstLine="700"/>
        <w:jc w:val="left"/>
        <w:rPr>
          <w:u w:val="single"/>
        </w:rPr>
      </w:pPr>
      <w:r>
        <w:rPr>
          <w:rStyle w:val="51"/>
          <w:i w:val="0"/>
          <w:iCs w:val="0"/>
          <w:u w:val="singl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u w:val="single"/>
        </w:rPr>
        <w:t>(указать наименование субъекта РФ в случае предоставления государственной услуги, государственной услуги с переданными полномочиями)</w:t>
      </w:r>
      <w:r>
        <w:rPr>
          <w:rStyle w:val="51"/>
          <w:i w:val="0"/>
          <w:iCs w:val="0"/>
          <w:u w:val="single"/>
        </w:rPr>
        <w:t xml:space="preserve"> и нормативных правовых актов органов местного самоуправления </w:t>
      </w:r>
      <w:r>
        <w:rPr>
          <w:u w:val="single"/>
        </w:rPr>
        <w:t xml:space="preserve">(указать наименование муниципального образования в случае предоставления муниципальной </w:t>
      </w:r>
      <w:r>
        <w:rPr>
          <w:rStyle w:val="ab"/>
          <w:u w:val="single"/>
        </w:rPr>
        <w:t>услуги)</w:t>
      </w:r>
      <w:r>
        <w:rPr>
          <w:u w:val="single"/>
        </w:rPr>
        <w:t xml:space="preserve"> осуществляется привлечение виновных лиц к ответственности в соответствии с законодательством Российской Федерации.</w:t>
      </w:r>
    </w:p>
    <w:p w:rsidR="008A5F90" w:rsidRDefault="008A5F90" w:rsidP="008A5F90">
      <w:pPr>
        <w:pStyle w:val="23"/>
        <w:shd w:val="clear" w:color="auto" w:fill="auto"/>
        <w:spacing w:after="300"/>
        <w:ind w:left="20" w:right="20" w:firstLine="540"/>
        <w:jc w:val="left"/>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A5F90" w:rsidRDefault="008A5F90" w:rsidP="008A5F90">
      <w:pPr>
        <w:pStyle w:val="22"/>
        <w:shd w:val="clear" w:color="auto" w:fill="auto"/>
        <w:ind w:right="420" w:firstLine="0"/>
        <w:jc w:val="center"/>
      </w:pPr>
      <w:r>
        <w:lastRenderedPageBreak/>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8A5F90" w:rsidRDefault="008A5F90" w:rsidP="008A5F90">
      <w:pPr>
        <w:pStyle w:val="22"/>
        <w:shd w:val="clear" w:color="auto" w:fill="auto"/>
        <w:ind w:right="420" w:firstLine="0"/>
        <w:jc w:val="center"/>
      </w:pPr>
    </w:p>
    <w:p w:rsidR="008A5F90" w:rsidRDefault="008A5F90" w:rsidP="008A5F90">
      <w:pPr>
        <w:pStyle w:val="23"/>
        <w:numPr>
          <w:ilvl w:val="0"/>
          <w:numId w:val="24"/>
        </w:numPr>
        <w:shd w:val="clear" w:color="auto" w:fill="auto"/>
        <w:ind w:left="20" w:right="20" w:firstLine="540"/>
        <w:jc w:val="left"/>
      </w:pPr>
      <w:r>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A5F90" w:rsidRDefault="008A5F90" w:rsidP="008A5F90">
      <w:pPr>
        <w:pStyle w:val="23"/>
        <w:shd w:val="clear" w:color="auto" w:fill="auto"/>
        <w:ind w:left="20" w:right="20" w:firstLine="54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8A5F90" w:rsidRDefault="008A5F90" w:rsidP="008A5F90">
      <w:pPr>
        <w:pStyle w:val="23"/>
        <w:shd w:val="clear" w:color="auto" w:fill="auto"/>
        <w:ind w:left="20" w:right="20" w:firstLine="540"/>
        <w:jc w:val="left"/>
      </w:pPr>
      <w:r>
        <w:t>вносить предложения о мерах по устранению нарушений настоящего Административного регламента.</w:t>
      </w:r>
    </w:p>
    <w:p w:rsidR="008A5F90" w:rsidRDefault="008A5F90" w:rsidP="008A5F90">
      <w:pPr>
        <w:pStyle w:val="23"/>
        <w:numPr>
          <w:ilvl w:val="0"/>
          <w:numId w:val="24"/>
        </w:numPr>
        <w:shd w:val="clear" w:color="auto" w:fill="auto"/>
        <w:ind w:left="20" w:right="20" w:firstLine="540"/>
        <w:jc w:val="left"/>
      </w:pPr>
      <w: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A5F90" w:rsidRDefault="008A5F90" w:rsidP="008A5F90">
      <w:pPr>
        <w:pStyle w:val="23"/>
        <w:shd w:val="clear" w:color="auto" w:fill="auto"/>
        <w:spacing w:after="300"/>
        <w:ind w:left="20" w:right="20" w:firstLine="540"/>
        <w:jc w:val="left"/>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5F90" w:rsidRDefault="008A5F90" w:rsidP="008A5F90">
      <w:pPr>
        <w:pStyle w:val="22"/>
        <w:numPr>
          <w:ilvl w:val="0"/>
          <w:numId w:val="2"/>
        </w:numPr>
        <w:shd w:val="clear" w:color="auto" w:fill="auto"/>
        <w:tabs>
          <w:tab w:val="left" w:pos="1145"/>
        </w:tabs>
        <w:spacing w:after="312" w:line="240" w:lineRule="exact"/>
        <w:ind w:right="20"/>
        <w:jc w:val="center"/>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A5F90" w:rsidRDefault="008A5F90" w:rsidP="008A5F90">
      <w:pPr>
        <w:pStyle w:val="23"/>
        <w:numPr>
          <w:ilvl w:val="0"/>
          <w:numId w:val="26"/>
        </w:numPr>
        <w:shd w:val="clear" w:color="auto" w:fill="auto"/>
        <w:tabs>
          <w:tab w:val="left" w:pos="1335"/>
        </w:tabs>
        <w:spacing w:after="300"/>
        <w:ind w:left="20" w:right="20" w:firstLine="720"/>
        <w:jc w:val="left"/>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8A5F90" w:rsidRDefault="008A5F90" w:rsidP="008A5F90">
      <w:pPr>
        <w:pStyle w:val="22"/>
        <w:shd w:val="clear" w:color="auto" w:fill="auto"/>
        <w:ind w:left="580" w:right="180" w:firstLine="340"/>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5F90" w:rsidRDefault="008A5F90" w:rsidP="008A5F90">
      <w:pPr>
        <w:pStyle w:val="22"/>
        <w:shd w:val="clear" w:color="auto" w:fill="auto"/>
        <w:ind w:left="580" w:right="180" w:firstLine="340"/>
        <w:jc w:val="center"/>
      </w:pPr>
    </w:p>
    <w:p w:rsidR="008A5F90" w:rsidRDefault="008A5F90" w:rsidP="008A5F90">
      <w:pPr>
        <w:pStyle w:val="23"/>
        <w:numPr>
          <w:ilvl w:val="0"/>
          <w:numId w:val="26"/>
        </w:numPr>
        <w:shd w:val="clear" w:color="auto" w:fill="auto"/>
        <w:spacing w:line="326" w:lineRule="exact"/>
        <w:ind w:left="20" w:right="20" w:firstLine="720"/>
        <w:jc w:val="left"/>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5F90" w:rsidRDefault="008A5F90" w:rsidP="008A5F90">
      <w:pPr>
        <w:pStyle w:val="23"/>
        <w:shd w:val="clear" w:color="auto" w:fill="auto"/>
        <w:ind w:left="20" w:right="20" w:firstLine="720"/>
        <w:jc w:val="left"/>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A5F90" w:rsidRDefault="008A5F90" w:rsidP="008A5F90">
      <w:pPr>
        <w:pStyle w:val="23"/>
        <w:shd w:val="clear" w:color="auto" w:fill="auto"/>
        <w:ind w:left="20" w:right="20" w:firstLine="720"/>
        <w:jc w:val="left"/>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A5F90" w:rsidRDefault="008A5F90" w:rsidP="008A5F90">
      <w:pPr>
        <w:pStyle w:val="23"/>
        <w:shd w:val="clear" w:color="auto" w:fill="auto"/>
        <w:ind w:left="20" w:right="20" w:firstLine="720"/>
        <w:jc w:val="left"/>
      </w:pPr>
      <w:r>
        <w:t>к руководителю многофункционального центра - на решения и действия (бездействие) работника многофункционального центра;</w:t>
      </w:r>
    </w:p>
    <w:p w:rsidR="008A5F90" w:rsidRDefault="008A5F90" w:rsidP="008A5F90">
      <w:pPr>
        <w:pStyle w:val="23"/>
        <w:shd w:val="clear" w:color="auto" w:fill="auto"/>
        <w:ind w:left="20" w:right="20" w:firstLine="720"/>
        <w:jc w:val="left"/>
      </w:pPr>
      <w:r>
        <w:t>к учредителю многофункционального центра - на решение и действия (бездействие) многофункционального центра.</w:t>
      </w:r>
    </w:p>
    <w:p w:rsidR="008A5F90" w:rsidRDefault="008A5F90" w:rsidP="008A5F90">
      <w:pPr>
        <w:pStyle w:val="23"/>
        <w:shd w:val="clear" w:color="auto" w:fill="auto"/>
        <w:spacing w:after="240"/>
        <w:ind w:left="20" w:right="20" w:firstLine="720"/>
        <w:jc w:val="left"/>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5F90" w:rsidRDefault="008A5F90" w:rsidP="008A5F90">
      <w:pPr>
        <w:pStyle w:val="22"/>
        <w:shd w:val="clear" w:color="auto" w:fill="auto"/>
        <w:ind w:left="200" w:right="20" w:firstLine="520"/>
      </w:pPr>
      <w:r>
        <w:t xml:space="preserve">Способы информирования заявителей о порядке подачи и рассмотрения жалобы, в том </w:t>
      </w:r>
      <w:r>
        <w:lastRenderedPageBreak/>
        <w:t>числе с использованием Единого портала государственных и муниципальных услуг (функций)</w:t>
      </w:r>
    </w:p>
    <w:p w:rsidR="008A5F90" w:rsidRDefault="008A5F90" w:rsidP="008A5F90">
      <w:pPr>
        <w:pStyle w:val="22"/>
        <w:shd w:val="clear" w:color="auto" w:fill="auto"/>
        <w:ind w:left="200" w:right="20" w:firstLine="520"/>
      </w:pPr>
    </w:p>
    <w:p w:rsidR="008A5F90" w:rsidRDefault="008A5F90" w:rsidP="008A5F90">
      <w:pPr>
        <w:pStyle w:val="23"/>
        <w:numPr>
          <w:ilvl w:val="0"/>
          <w:numId w:val="26"/>
        </w:numPr>
        <w:shd w:val="clear" w:color="auto" w:fill="auto"/>
        <w:spacing w:after="240"/>
        <w:ind w:left="20" w:right="20" w:firstLine="720"/>
        <w:jc w:val="left"/>
      </w:pPr>
      <w: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5F90" w:rsidRDefault="008A5F90" w:rsidP="008A5F90">
      <w:pPr>
        <w:pStyle w:val="22"/>
        <w:shd w:val="clear" w:color="auto" w:fill="auto"/>
        <w:spacing w:after="240"/>
        <w:ind w:left="440" w:right="480" w:firstLine="780"/>
        <w:jc w:val="center"/>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8A5F90" w:rsidRDefault="008A5F90" w:rsidP="008A5F90">
      <w:pPr>
        <w:pStyle w:val="23"/>
        <w:numPr>
          <w:ilvl w:val="0"/>
          <w:numId w:val="26"/>
        </w:numPr>
        <w:shd w:val="clear" w:color="auto" w:fill="auto"/>
        <w:ind w:left="20" w:right="20" w:firstLine="720"/>
        <w:jc w:val="left"/>
      </w:pPr>
      <w: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A5F90" w:rsidRDefault="008A5F90" w:rsidP="008A5F90">
      <w:pPr>
        <w:pStyle w:val="23"/>
        <w:shd w:val="clear" w:color="auto" w:fill="auto"/>
        <w:ind w:left="20" w:right="20" w:firstLine="720"/>
        <w:jc w:val="left"/>
      </w:pPr>
      <w:r>
        <w:t>Федеральным законом «Об организации предоставления государственных и муниципальных услуг»;</w:t>
      </w:r>
    </w:p>
    <w:p w:rsidR="008A5F90" w:rsidRDefault="008A5F90" w:rsidP="008A5F90">
      <w:pPr>
        <w:pStyle w:val="50"/>
        <w:shd w:val="clear" w:color="auto" w:fill="auto"/>
        <w:spacing w:before="0"/>
        <w:ind w:left="20" w:right="20" w:firstLine="720"/>
        <w:jc w:val="left"/>
        <w:rPr>
          <w:u w:val="single"/>
        </w:rPr>
      </w:pPr>
      <w:r>
        <w:rPr>
          <w:rStyle w:val="51"/>
          <w:i w:val="0"/>
          <w:iCs w:val="0"/>
          <w:u w:val="single"/>
        </w:rPr>
        <w:t xml:space="preserve">постановлением </w:t>
      </w:r>
      <w:r>
        <w:rPr>
          <w:u w:val="single"/>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A5F90" w:rsidRDefault="008A5F90" w:rsidP="008A5F90">
      <w:pPr>
        <w:pStyle w:val="23"/>
        <w:shd w:val="clear" w:color="auto" w:fill="auto"/>
        <w:ind w:left="20" w:right="20" w:firstLine="720"/>
        <w:jc w:val="left"/>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5F90" w:rsidRDefault="008A5F90" w:rsidP="008A5F90">
      <w:pPr>
        <w:pStyle w:val="23"/>
        <w:shd w:val="clear" w:color="auto" w:fill="auto"/>
        <w:ind w:left="20" w:right="20" w:firstLine="720"/>
        <w:jc w:val="left"/>
      </w:pPr>
    </w:p>
    <w:p w:rsidR="008A5F90" w:rsidRDefault="008A5F90" w:rsidP="008A5F90">
      <w:pPr>
        <w:pStyle w:val="29"/>
        <w:numPr>
          <w:ilvl w:val="0"/>
          <w:numId w:val="2"/>
        </w:numPr>
        <w:shd w:val="clear" w:color="auto" w:fill="auto"/>
        <w:tabs>
          <w:tab w:val="left" w:pos="142"/>
        </w:tabs>
        <w:spacing w:after="0"/>
        <w:ind w:left="800"/>
      </w:pPr>
      <w:bookmarkStart w:id="5" w:name="bookmark9"/>
      <w:r>
        <w:t>Особенности выполнения административных процедур (действий) в</w:t>
      </w:r>
      <w:bookmarkEnd w:id="5"/>
    </w:p>
    <w:p w:rsidR="008A5F90" w:rsidRDefault="008A5F90" w:rsidP="008A5F90">
      <w:pPr>
        <w:pStyle w:val="22"/>
        <w:shd w:val="clear" w:color="auto" w:fill="auto"/>
        <w:ind w:left="20" w:firstLine="720"/>
        <w:jc w:val="center"/>
        <w:rPr>
          <w:sz w:val="20"/>
          <w:szCs w:val="20"/>
        </w:rPr>
      </w:pPr>
      <w:r>
        <w:t>многофункциональных центрах предоставления государственных</w:t>
      </w:r>
    </w:p>
    <w:p w:rsidR="008A5F90" w:rsidRDefault="008A5F90" w:rsidP="008A5F90">
      <w:pPr>
        <w:pStyle w:val="22"/>
        <w:shd w:val="clear" w:color="auto" w:fill="auto"/>
        <w:ind w:left="20" w:firstLine="720"/>
        <w:jc w:val="center"/>
      </w:pPr>
      <w:r>
        <w:t xml:space="preserve">и </w:t>
      </w:r>
      <w:bookmarkStart w:id="6" w:name="bookmark10"/>
      <w:r>
        <w:t>муниципальных услуг</w:t>
      </w:r>
    </w:p>
    <w:p w:rsidR="008A5F90" w:rsidRDefault="008A5F90" w:rsidP="008A5F90">
      <w:pPr>
        <w:pStyle w:val="29"/>
        <w:shd w:val="clear" w:color="auto" w:fill="auto"/>
        <w:spacing w:after="300"/>
        <w:ind w:left="340" w:right="20" w:hanging="56"/>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bookmarkEnd w:id="6"/>
    </w:p>
    <w:p w:rsidR="008A5F90" w:rsidRDefault="008A5F90" w:rsidP="008A5F90">
      <w:pPr>
        <w:pStyle w:val="23"/>
        <w:numPr>
          <w:ilvl w:val="0"/>
          <w:numId w:val="28"/>
        </w:numPr>
        <w:shd w:val="clear" w:color="auto" w:fill="auto"/>
        <w:tabs>
          <w:tab w:val="left" w:pos="1202"/>
        </w:tabs>
        <w:ind w:left="20" w:firstLine="720"/>
        <w:jc w:val="left"/>
      </w:pPr>
      <w:r>
        <w:t>Многофункциональный центр осуществляет:</w:t>
      </w:r>
    </w:p>
    <w:p w:rsidR="008A5F90" w:rsidRDefault="008A5F90" w:rsidP="008A5F90">
      <w:pPr>
        <w:pStyle w:val="23"/>
        <w:shd w:val="clear" w:color="auto" w:fill="auto"/>
        <w:ind w:left="20" w:right="20" w:firstLine="720"/>
        <w:jc w:val="left"/>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A5F90" w:rsidRDefault="008A5F90" w:rsidP="008A5F90">
      <w:pPr>
        <w:pStyle w:val="23"/>
        <w:shd w:val="clear" w:color="auto" w:fill="auto"/>
        <w:ind w:left="20" w:right="20" w:firstLine="720"/>
        <w:jc w:val="left"/>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A5F90" w:rsidRDefault="008A5F90" w:rsidP="008A5F90">
      <w:pPr>
        <w:pStyle w:val="23"/>
        <w:shd w:val="clear" w:color="auto" w:fill="auto"/>
        <w:ind w:left="20" w:right="20" w:firstLine="720"/>
        <w:jc w:val="left"/>
      </w:pPr>
      <w:r>
        <w:t>иные процедуры и действия, предусмотренные Федеральным законом № 210-ФЗ.</w:t>
      </w:r>
    </w:p>
    <w:p w:rsidR="008A5F90" w:rsidRDefault="008A5F90" w:rsidP="008A5F90">
      <w:pPr>
        <w:pStyle w:val="23"/>
        <w:shd w:val="clear" w:color="auto" w:fill="auto"/>
        <w:spacing w:after="365"/>
        <w:ind w:left="20" w:right="20" w:firstLine="720"/>
        <w:jc w:val="left"/>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5F90" w:rsidRDefault="008A5F90" w:rsidP="008A5F90">
      <w:pPr>
        <w:pStyle w:val="29"/>
        <w:shd w:val="clear" w:color="auto" w:fill="auto"/>
        <w:spacing w:after="312" w:line="240" w:lineRule="exact"/>
        <w:ind w:left="340" w:firstLine="3240"/>
        <w:jc w:val="left"/>
      </w:pPr>
      <w:bookmarkStart w:id="7" w:name="bookmark11"/>
      <w:r>
        <w:t>Информирование заявителей</w:t>
      </w:r>
      <w:bookmarkEnd w:id="7"/>
    </w:p>
    <w:p w:rsidR="008A5F90" w:rsidRDefault="008A5F90" w:rsidP="008A5F90">
      <w:pPr>
        <w:pStyle w:val="23"/>
        <w:numPr>
          <w:ilvl w:val="0"/>
          <w:numId w:val="30"/>
        </w:numPr>
        <w:shd w:val="clear" w:color="auto" w:fill="auto"/>
        <w:tabs>
          <w:tab w:val="left" w:pos="1527"/>
        </w:tabs>
        <w:ind w:left="20" w:right="20" w:firstLine="720"/>
      </w:pPr>
      <w:r>
        <w:lastRenderedPageBreak/>
        <w:t>Информирование заявителя многофункциональными центрами осуществляется следующими способами:</w:t>
      </w:r>
    </w:p>
    <w:p w:rsidR="008A5F90" w:rsidRDefault="008A5F90" w:rsidP="008A5F90">
      <w:pPr>
        <w:pStyle w:val="23"/>
        <w:shd w:val="clear" w:color="auto" w:fill="auto"/>
        <w:ind w:left="20" w:right="20" w:firstLine="72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5F90" w:rsidRDefault="008A5F90" w:rsidP="008A5F90">
      <w:pPr>
        <w:pStyle w:val="23"/>
        <w:shd w:val="clear" w:color="auto" w:fill="auto"/>
        <w:ind w:left="20" w:right="20" w:firstLine="720"/>
      </w:pPr>
      <w:r>
        <w:t>б) при обращении заявителя в многофункциональный центр лично, по телефону, посредством почтовых отправлений, либо по электронной почте.</w:t>
      </w:r>
    </w:p>
    <w:p w:rsidR="008A5F90" w:rsidRDefault="008A5F90" w:rsidP="008A5F90">
      <w:pPr>
        <w:pStyle w:val="23"/>
        <w:shd w:val="clear" w:color="auto" w:fill="auto"/>
        <w:ind w:left="20" w:right="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5F90" w:rsidRDefault="008A5F90" w:rsidP="008A5F90">
      <w:pPr>
        <w:pStyle w:val="23"/>
        <w:shd w:val="clear" w:color="auto" w:fill="auto"/>
        <w:ind w:left="20" w:right="20" w:firstLine="70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5F90" w:rsidRDefault="008A5F90" w:rsidP="008A5F90">
      <w:pPr>
        <w:pStyle w:val="23"/>
        <w:shd w:val="clear" w:color="auto" w:fill="auto"/>
        <w:ind w:left="20" w:right="20" w:firstLine="70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5F90" w:rsidRDefault="008A5F90" w:rsidP="008A5F90">
      <w:pPr>
        <w:pStyle w:val="23"/>
        <w:shd w:val="clear" w:color="auto" w:fill="auto"/>
        <w:ind w:left="20" w:right="20" w:firstLine="700"/>
      </w:pPr>
      <w:r>
        <w:t>изложить обращение в письменной форме (ответ направляется Заявителю в соответствии со способом, указанным в обращении);</w:t>
      </w:r>
    </w:p>
    <w:p w:rsidR="008A5F90" w:rsidRDefault="008A5F90" w:rsidP="008A5F90">
      <w:pPr>
        <w:pStyle w:val="23"/>
        <w:shd w:val="clear" w:color="auto" w:fill="auto"/>
        <w:ind w:left="20" w:firstLine="700"/>
      </w:pPr>
      <w:r>
        <w:t>назначить другое время для консультаций.</w:t>
      </w:r>
    </w:p>
    <w:p w:rsidR="008A5F90" w:rsidRDefault="008A5F90" w:rsidP="008A5F90">
      <w:pPr>
        <w:pStyle w:val="23"/>
        <w:shd w:val="clear" w:color="auto" w:fill="auto"/>
        <w:spacing w:after="304"/>
        <w:ind w:left="20" w:right="20" w:firstLine="70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A5F90" w:rsidRDefault="008A5F90" w:rsidP="008A5F90">
      <w:pPr>
        <w:pStyle w:val="29"/>
        <w:shd w:val="clear" w:color="auto" w:fill="auto"/>
        <w:spacing w:after="296" w:line="317" w:lineRule="exact"/>
        <w:ind w:left="3480" w:right="600" w:hanging="3480"/>
        <w:jc w:val="left"/>
      </w:pPr>
      <w:r>
        <w:t xml:space="preserve">    Выдача заявителю результата предоставления государственной (муниципальной) услуги</w:t>
      </w:r>
    </w:p>
    <w:p w:rsidR="008A5F90" w:rsidRDefault="008A5F90" w:rsidP="008A5F90">
      <w:pPr>
        <w:pStyle w:val="23"/>
        <w:numPr>
          <w:ilvl w:val="0"/>
          <w:numId w:val="30"/>
        </w:numPr>
        <w:shd w:val="clear" w:color="auto" w:fill="auto"/>
        <w:tabs>
          <w:tab w:val="left" w:pos="1444"/>
        </w:tabs>
        <w:ind w:left="20" w:right="20" w:firstLine="700"/>
        <w:jc w:val="left"/>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tab/>
        <w:t>797 «О взаимодействии между многофункциональными центрами</w:t>
      </w:r>
    </w:p>
    <w:p w:rsidR="008A5F90" w:rsidRDefault="008A5F90" w:rsidP="008A5F90">
      <w:pPr>
        <w:pStyle w:val="23"/>
        <w:shd w:val="clear" w:color="auto" w:fill="auto"/>
        <w:ind w:left="20" w:right="20"/>
        <w:jc w:val="left"/>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A5F90" w:rsidRDefault="008A5F90" w:rsidP="008A5F90">
      <w:pPr>
        <w:pStyle w:val="23"/>
        <w:shd w:val="clear" w:color="auto" w:fill="auto"/>
        <w:ind w:left="20" w:right="20" w:firstLine="700"/>
        <w:jc w:val="left"/>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A5F90" w:rsidRDefault="008A5F90" w:rsidP="008A5F90">
      <w:pPr>
        <w:pStyle w:val="23"/>
        <w:numPr>
          <w:ilvl w:val="0"/>
          <w:numId w:val="32"/>
        </w:numPr>
        <w:shd w:val="clear" w:color="auto" w:fill="auto"/>
        <w:tabs>
          <w:tab w:val="left" w:pos="1302"/>
        </w:tabs>
        <w:ind w:left="20" w:right="20" w:firstLine="700"/>
        <w:jc w:val="left"/>
      </w:pPr>
      <w: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w:t>
      </w:r>
      <w:r>
        <w:lastRenderedPageBreak/>
        <w:t>талона из терминала электронной очереди, соответствующего цели обращения, либо по предварительной записи.</w:t>
      </w:r>
    </w:p>
    <w:p w:rsidR="008A5F90" w:rsidRDefault="008A5F90" w:rsidP="008A5F90">
      <w:pPr>
        <w:pStyle w:val="23"/>
        <w:shd w:val="clear" w:color="auto" w:fill="auto"/>
        <w:ind w:left="20" w:firstLine="700"/>
        <w:jc w:val="left"/>
      </w:pPr>
      <w:r>
        <w:t>Работник многофункционального центра осуществляет следующие действия:</w:t>
      </w:r>
    </w:p>
    <w:p w:rsidR="008A5F90" w:rsidRDefault="008A5F90" w:rsidP="008A5F90">
      <w:pPr>
        <w:pStyle w:val="23"/>
        <w:shd w:val="clear" w:color="auto" w:fill="auto"/>
        <w:ind w:left="20" w:right="20" w:firstLine="720"/>
        <w:jc w:val="left"/>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5F90" w:rsidRDefault="008A5F90" w:rsidP="008A5F90">
      <w:pPr>
        <w:pStyle w:val="23"/>
        <w:shd w:val="clear" w:color="auto" w:fill="auto"/>
        <w:ind w:left="20" w:right="20" w:firstLine="720"/>
        <w:jc w:val="left"/>
      </w:pPr>
      <w:r>
        <w:t>проверяет полномочия представителя заявителя (в случае обращения представителя заявителя);</w:t>
      </w:r>
    </w:p>
    <w:p w:rsidR="008A5F90" w:rsidRDefault="008A5F90" w:rsidP="008A5F90">
      <w:pPr>
        <w:pStyle w:val="23"/>
        <w:shd w:val="clear" w:color="auto" w:fill="auto"/>
        <w:ind w:left="20" w:right="20" w:firstLine="720"/>
        <w:jc w:val="left"/>
      </w:pPr>
      <w: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5F90" w:rsidRDefault="008A5F90" w:rsidP="008A5F90">
      <w:pPr>
        <w:pStyle w:val="23"/>
        <w:shd w:val="clear" w:color="auto" w:fill="auto"/>
        <w:ind w:left="20" w:right="20" w:firstLine="720"/>
        <w:jc w:val="left"/>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5F90" w:rsidRDefault="008A5F90" w:rsidP="008A5F90">
      <w:pPr>
        <w:pStyle w:val="23"/>
        <w:shd w:val="clear" w:color="auto" w:fill="auto"/>
        <w:ind w:left="20" w:right="20" w:firstLine="720"/>
        <w:jc w:val="left"/>
      </w:pPr>
      <w:r>
        <w:t>выдает документы заявителю, при необходимости запрашивает у заявителя подписи за каждый выданный документ;</w:t>
      </w:r>
    </w:p>
    <w:p w:rsidR="008A5F90" w:rsidRDefault="008A5F90" w:rsidP="008A5F90">
      <w:pPr>
        <w:pStyle w:val="23"/>
        <w:shd w:val="clear" w:color="auto" w:fill="auto"/>
        <w:ind w:left="20" w:right="20" w:firstLine="720"/>
        <w:jc w:val="left"/>
      </w:pPr>
      <w:r>
        <w:t>запрашивает согласие заявителя на участие в смс-опросе для оценки качества предоставленных услуг многофункциональным центром.</w:t>
      </w:r>
    </w:p>
    <w:p w:rsidR="008A5F90" w:rsidRDefault="008A5F90" w:rsidP="008A5F90">
      <w:pPr>
        <w:pStyle w:val="23"/>
        <w:shd w:val="clear" w:color="auto" w:fill="auto"/>
        <w:ind w:left="20" w:right="20" w:firstLine="720"/>
        <w:jc w:val="left"/>
      </w:pPr>
    </w:p>
    <w:p w:rsidR="008A5F90" w:rsidRDefault="008A5F90" w:rsidP="008A5F90">
      <w:pPr>
        <w:pStyle w:val="23"/>
        <w:shd w:val="clear" w:color="auto" w:fill="auto"/>
        <w:ind w:left="20" w:right="20" w:firstLine="720"/>
        <w:jc w:val="left"/>
      </w:pPr>
    </w:p>
    <w:p w:rsidR="008A5F90" w:rsidRDefault="008A5F90" w:rsidP="008A5F90">
      <w:pPr>
        <w:pStyle w:val="23"/>
        <w:shd w:val="clear" w:color="auto" w:fill="auto"/>
        <w:ind w:left="720" w:right="20"/>
      </w:pP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p>
    <w:p w:rsidR="008A5F90" w:rsidRDefault="008A5F90" w:rsidP="008A5F90">
      <w:pPr>
        <w:pStyle w:val="23"/>
        <w:shd w:val="clear" w:color="auto" w:fill="auto"/>
        <w:spacing w:after="449"/>
        <w:ind w:left="4760" w:right="20"/>
        <w:jc w:val="right"/>
      </w:pPr>
      <w:r>
        <w:lastRenderedPageBreak/>
        <w:t>Приложение № 1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8A5F90" w:rsidRDefault="008A5F90" w:rsidP="008A5F90">
      <w:pPr>
        <w:pStyle w:val="70"/>
        <w:shd w:val="clear" w:color="auto" w:fill="auto"/>
        <w:spacing w:before="0" w:line="210" w:lineRule="exact"/>
        <w:ind w:left="1280"/>
      </w:pPr>
      <w:r>
        <w:t>Форма решения об утверждении схемы расположения земельного участка</w:t>
      </w:r>
    </w:p>
    <w:p w:rsidR="008A5F90" w:rsidRDefault="008A5F90" w:rsidP="008A5F90">
      <w:pPr>
        <w:pStyle w:val="23"/>
        <w:shd w:val="clear" w:color="auto" w:fill="auto"/>
        <w:ind w:right="20"/>
        <w:rPr>
          <w:sz w:val="22"/>
          <w:szCs w:val="22"/>
        </w:rPr>
      </w:pPr>
    </w:p>
    <w:p w:rsidR="008A5F90" w:rsidRDefault="008A5F90" w:rsidP="008A5F90">
      <w:pPr>
        <w:pStyle w:val="80"/>
        <w:shd w:val="clear" w:color="auto" w:fill="auto"/>
        <w:spacing w:before="0" w:after="30" w:line="150" w:lineRule="exact"/>
        <w:ind w:left="20" w:firstLine="580"/>
        <w:rPr>
          <w:sz w:val="18"/>
          <w:szCs w:val="18"/>
        </w:rPr>
      </w:pPr>
      <w:r>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8A5F90" w:rsidRDefault="008A5F90" w:rsidP="008A5F90">
      <w:pPr>
        <w:pStyle w:val="23"/>
        <w:shd w:val="clear" w:color="auto" w:fill="auto"/>
        <w:ind w:right="20"/>
        <w:rPr>
          <w:sz w:val="22"/>
          <w:szCs w:val="22"/>
        </w:rPr>
      </w:pPr>
    </w:p>
    <w:p w:rsidR="008A5F90" w:rsidRDefault="008A5F90" w:rsidP="008A5F90">
      <w:pPr>
        <w:pStyle w:val="70"/>
        <w:shd w:val="clear" w:color="auto" w:fill="auto"/>
        <w:spacing w:before="0" w:line="581" w:lineRule="exact"/>
        <w:ind w:left="5680"/>
        <w:rPr>
          <w:sz w:val="20"/>
          <w:szCs w:val="20"/>
        </w:rPr>
      </w:pPr>
      <w:r>
        <w:t>Кому:</w:t>
      </w:r>
    </w:p>
    <w:p w:rsidR="008A5F90" w:rsidRDefault="008A5F90" w:rsidP="008A5F90">
      <w:pPr>
        <w:pStyle w:val="70"/>
        <w:shd w:val="clear" w:color="auto" w:fill="auto"/>
        <w:spacing w:before="0" w:line="581" w:lineRule="exact"/>
        <w:ind w:left="5680" w:right="760"/>
      </w:pPr>
      <w:r>
        <w:t xml:space="preserve">Контактные данные: </w:t>
      </w:r>
    </w:p>
    <w:p w:rsidR="008A5F90" w:rsidRDefault="008A5F90" w:rsidP="008A5F90">
      <w:pPr>
        <w:pStyle w:val="70"/>
        <w:shd w:val="clear" w:color="auto" w:fill="auto"/>
        <w:spacing w:before="0" w:line="581" w:lineRule="exact"/>
        <w:ind w:left="5680" w:right="760"/>
      </w:pPr>
      <w:r>
        <w:t>Представитель:</w:t>
      </w:r>
    </w:p>
    <w:p w:rsidR="008A5F90" w:rsidRDefault="008A5F90" w:rsidP="008A5F90">
      <w:pPr>
        <w:pStyle w:val="70"/>
        <w:shd w:val="clear" w:color="auto" w:fill="auto"/>
        <w:spacing w:before="0" w:line="581" w:lineRule="exact"/>
        <w:ind w:left="5680"/>
      </w:pPr>
      <w:r>
        <w:t>Контактные данные представителя:</w:t>
      </w:r>
    </w:p>
    <w:p w:rsidR="008A5F90" w:rsidRDefault="008A5F90" w:rsidP="008A5F90">
      <w:pPr>
        <w:pStyle w:val="23"/>
        <w:shd w:val="clear" w:color="auto" w:fill="auto"/>
        <w:ind w:right="20"/>
        <w:rPr>
          <w:sz w:val="22"/>
          <w:szCs w:val="22"/>
        </w:rPr>
      </w:pPr>
    </w:p>
    <w:p w:rsidR="008A5F90" w:rsidRDefault="008A5F90" w:rsidP="008A5F90">
      <w:pPr>
        <w:pStyle w:val="70"/>
        <w:shd w:val="clear" w:color="auto" w:fill="auto"/>
        <w:spacing w:before="0" w:after="13" w:line="210" w:lineRule="exact"/>
        <w:ind w:right="20"/>
        <w:jc w:val="center"/>
        <w:rPr>
          <w:sz w:val="20"/>
          <w:szCs w:val="20"/>
        </w:rPr>
      </w:pPr>
      <w:r>
        <w:t>РЕШЕНИЕ</w:t>
      </w:r>
    </w:p>
    <w:p w:rsidR="008A5F90" w:rsidRDefault="008A5F90" w:rsidP="008A5F90">
      <w:pPr>
        <w:pStyle w:val="70"/>
        <w:shd w:val="clear" w:color="auto" w:fill="auto"/>
        <w:tabs>
          <w:tab w:val="center" w:leader="underscore" w:pos="4981"/>
          <w:tab w:val="left" w:leader="underscore" w:pos="8866"/>
        </w:tabs>
        <w:spacing w:before="0" w:after="313" w:line="210" w:lineRule="exact"/>
        <w:ind w:left="1460"/>
        <w:jc w:val="center"/>
      </w:pPr>
      <w:r>
        <w:t xml:space="preserve">От </w:t>
      </w:r>
      <w:r>
        <w:tab/>
        <w:t xml:space="preserve"> №</w:t>
      </w:r>
    </w:p>
    <w:p w:rsidR="008A5F90" w:rsidRDefault="008A5F90" w:rsidP="008A5F90">
      <w:pPr>
        <w:pStyle w:val="70"/>
        <w:shd w:val="clear" w:color="auto" w:fill="auto"/>
        <w:spacing w:before="0" w:after="85" w:line="210" w:lineRule="exact"/>
        <w:ind w:right="200"/>
        <w:jc w:val="center"/>
      </w:pPr>
      <w:r>
        <w:t>Об утверждении схемы расположения земельного участка (земельных участков) на</w:t>
      </w:r>
    </w:p>
    <w:p w:rsidR="008A5F90" w:rsidRDefault="008A5F90" w:rsidP="008A5F90">
      <w:pPr>
        <w:pStyle w:val="70"/>
        <w:shd w:val="clear" w:color="auto" w:fill="auto"/>
        <w:spacing w:before="0" w:after="262" w:line="210" w:lineRule="exact"/>
        <w:ind w:right="20"/>
        <w:jc w:val="center"/>
      </w:pPr>
      <w:r>
        <w:t>кадастровом плане территории</w:t>
      </w:r>
    </w:p>
    <w:p w:rsidR="008A5F90" w:rsidRDefault="008A5F90" w:rsidP="008A5F90">
      <w:pPr>
        <w:pStyle w:val="23"/>
        <w:shd w:val="clear" w:color="auto" w:fill="auto"/>
        <w:tabs>
          <w:tab w:val="center" w:leader="underscore" w:pos="4981"/>
          <w:tab w:val="right" w:leader="underscore" w:pos="7887"/>
          <w:tab w:val="right" w:leader="underscore" w:pos="9466"/>
          <w:tab w:val="center" w:pos="9670"/>
        </w:tabs>
        <w:spacing w:line="298" w:lineRule="exact"/>
        <w:ind w:left="20" w:firstLine="580"/>
        <w:jc w:val="left"/>
      </w:pPr>
      <w:r>
        <w:t>Рассмотрев заявление от</w:t>
      </w:r>
      <w:r>
        <w:tab/>
        <w:t>№</w:t>
      </w:r>
      <w:r>
        <w:tab/>
        <w:t>(Заявитель:</w:t>
      </w:r>
      <w:r>
        <w:tab/>
        <w:t>)</w:t>
      </w:r>
      <w:r>
        <w:tab/>
        <w:t>и</w:t>
      </w:r>
    </w:p>
    <w:p w:rsidR="008A5F90" w:rsidRDefault="008A5F90" w:rsidP="008A5F90">
      <w:pPr>
        <w:pStyle w:val="23"/>
        <w:shd w:val="clear" w:color="auto" w:fill="auto"/>
        <w:spacing w:line="298" w:lineRule="exact"/>
        <w:ind w:left="20" w:right="440"/>
        <w:jc w:val="left"/>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10 Земельного кодекса Российской Федерации, принято РЕШЕНИЕ:</w:t>
      </w:r>
    </w:p>
    <w:p w:rsidR="008A5F90" w:rsidRDefault="008A5F90" w:rsidP="008A5F90">
      <w:pPr>
        <w:pStyle w:val="23"/>
        <w:numPr>
          <w:ilvl w:val="0"/>
          <w:numId w:val="34"/>
        </w:numPr>
        <w:shd w:val="clear" w:color="auto" w:fill="auto"/>
        <w:spacing w:line="298" w:lineRule="exact"/>
        <w:ind w:left="20" w:firstLine="580"/>
      </w:pPr>
      <w:r>
        <w:t>Утвердить схему расположения земельного участка (земельных участков) на</w:t>
      </w:r>
    </w:p>
    <w:p w:rsidR="008A5F90" w:rsidRDefault="008A5F90" w:rsidP="008A5F90">
      <w:pPr>
        <w:pStyle w:val="23"/>
        <w:shd w:val="clear" w:color="auto" w:fill="auto"/>
        <w:tabs>
          <w:tab w:val="right" w:leader="underscore" w:pos="7215"/>
          <w:tab w:val="left" w:pos="7441"/>
        </w:tabs>
        <w:spacing w:line="298" w:lineRule="exact"/>
        <w:ind w:left="20"/>
      </w:pPr>
      <w:r>
        <w:t xml:space="preserve">кадастровом плане территории, площадью </w:t>
      </w:r>
      <w:r>
        <w:tab/>
        <w:t xml:space="preserve"> в</w:t>
      </w:r>
      <w:r>
        <w:tab/>
        <w:t>территориальной зоне</w:t>
      </w:r>
    </w:p>
    <w:p w:rsidR="008A5F90" w:rsidRDefault="008A5F90" w:rsidP="008A5F90">
      <w:pPr>
        <w:pStyle w:val="23"/>
        <w:shd w:val="clear" w:color="auto" w:fill="auto"/>
        <w:tabs>
          <w:tab w:val="center" w:leader="underscore" w:pos="1477"/>
          <w:tab w:val="right" w:pos="9154"/>
          <w:tab w:val="right" w:pos="10062"/>
        </w:tabs>
        <w:spacing w:line="298" w:lineRule="exact"/>
        <w:ind w:left="20"/>
      </w:pPr>
      <w:r>
        <w:t>/с видом разрешенного использования из категории земель, расположенных по</w:t>
      </w:r>
      <w:r>
        <w:tab/>
        <w:t>адресу,</w:t>
      </w:r>
      <w:r>
        <w:tab/>
      </w:r>
    </w:p>
    <w:p w:rsidR="008A5F90" w:rsidRDefault="008A5F90" w:rsidP="008A5F90">
      <w:pPr>
        <w:pStyle w:val="23"/>
        <w:shd w:val="clear" w:color="auto" w:fill="auto"/>
        <w:tabs>
          <w:tab w:val="center" w:leader="underscore" w:pos="1477"/>
          <w:tab w:val="right" w:pos="9154"/>
          <w:tab w:val="right" w:pos="10068"/>
        </w:tabs>
        <w:spacing w:line="298" w:lineRule="exact"/>
        <w:ind w:left="20"/>
      </w:pPr>
      <w:r>
        <w:t>Образованных из земельного участка с кадастровым номером (земельных участков с кадастровыми номерами) путем</w:t>
      </w:r>
      <w:r>
        <w:tab/>
        <w:t>.</w:t>
      </w:r>
    </w:p>
    <w:p w:rsidR="008A5F90" w:rsidRDefault="008A5F90" w:rsidP="008A5F90">
      <w:pPr>
        <w:pStyle w:val="23"/>
        <w:numPr>
          <w:ilvl w:val="0"/>
          <w:numId w:val="34"/>
        </w:numPr>
        <w:shd w:val="clear" w:color="auto" w:fill="auto"/>
        <w:spacing w:line="298" w:lineRule="exact"/>
        <w:ind w:left="20" w:right="240"/>
      </w:pPr>
      <w:r>
        <w:t xml:space="preserve">Заявитель </w:t>
      </w:r>
      <w:r>
        <w:rPr>
          <w:rStyle w:val="a6"/>
        </w:rPr>
        <w:t>(указать ФИО, паспортные данные (для физического лица), наименование, ОГРН (для юридического лица))</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8A5F90" w:rsidRDefault="008A5F90" w:rsidP="008A5F90">
      <w:pPr>
        <w:pStyle w:val="23"/>
        <w:numPr>
          <w:ilvl w:val="0"/>
          <w:numId w:val="34"/>
        </w:numPr>
        <w:shd w:val="clear" w:color="auto" w:fill="auto"/>
        <w:tabs>
          <w:tab w:val="left" w:pos="1088"/>
        </w:tabs>
        <w:spacing w:after="586" w:line="298" w:lineRule="exact"/>
        <w:ind w:left="660" w:hanging="660"/>
      </w:pPr>
      <w:r>
        <w:t>Срок действия настоящего решения составляет два года.</w:t>
      </w:r>
    </w:p>
    <w:p w:rsidR="008A5F90" w:rsidRDefault="008A5F90" w:rsidP="008A5F90">
      <w:pPr>
        <w:pStyle w:val="23"/>
        <w:shd w:val="clear" w:color="auto" w:fill="auto"/>
        <w:tabs>
          <w:tab w:val="right" w:pos="9567"/>
        </w:tabs>
        <w:spacing w:line="240" w:lineRule="exact"/>
        <w:ind w:left="20"/>
      </w:pPr>
      <w:r>
        <w:t>Должность уполномоченного лица</w:t>
      </w:r>
      <w:r>
        <w:tab/>
        <w:t>Ф.И.О. уполномоченного лица</w:t>
      </w:r>
    </w:p>
    <w:p w:rsidR="008A5F90" w:rsidRDefault="008A5F90" w:rsidP="008A5F90">
      <w:pPr>
        <w:pStyle w:val="23"/>
        <w:shd w:val="clear" w:color="auto" w:fill="auto"/>
        <w:spacing w:line="298" w:lineRule="exact"/>
        <w:ind w:left="600" w:right="20"/>
        <w:jc w:val="center"/>
      </w:pPr>
    </w:p>
    <w:p w:rsidR="008A5F90" w:rsidRDefault="008A5F90" w:rsidP="008A5F90">
      <w:pPr>
        <w:pStyle w:val="23"/>
        <w:shd w:val="clear" w:color="auto" w:fill="auto"/>
        <w:ind w:right="20"/>
        <w:jc w:val="center"/>
        <w:rPr>
          <w:sz w:val="22"/>
          <w:szCs w:val="22"/>
        </w:rPr>
      </w:pPr>
      <w:r>
        <w:rPr>
          <w:sz w:val="22"/>
          <w:szCs w:val="22"/>
        </w:rPr>
        <w:t>Электронная</w:t>
      </w:r>
    </w:p>
    <w:p w:rsidR="008A5F90" w:rsidRDefault="008A5F90" w:rsidP="008A5F90">
      <w:pPr>
        <w:pStyle w:val="23"/>
        <w:shd w:val="clear" w:color="auto" w:fill="auto"/>
        <w:ind w:right="20"/>
        <w:jc w:val="center"/>
        <w:rPr>
          <w:sz w:val="22"/>
          <w:szCs w:val="22"/>
        </w:rPr>
      </w:pPr>
      <w:r>
        <w:rPr>
          <w:sz w:val="22"/>
          <w:szCs w:val="22"/>
        </w:rPr>
        <w:t>подпись</w:t>
      </w:r>
    </w:p>
    <w:p w:rsidR="008A5F90" w:rsidRDefault="008A5F90" w:rsidP="008A5F90">
      <w:pPr>
        <w:pStyle w:val="23"/>
        <w:shd w:val="clear" w:color="auto" w:fill="auto"/>
        <w:spacing w:line="298" w:lineRule="exact"/>
        <w:ind w:left="600" w:right="20"/>
        <w:jc w:val="center"/>
      </w:pPr>
    </w:p>
    <w:p w:rsidR="008A5F90" w:rsidRDefault="008A5F90" w:rsidP="008A5F90">
      <w:pPr>
        <w:pStyle w:val="23"/>
        <w:shd w:val="clear" w:color="auto" w:fill="auto"/>
        <w:spacing w:line="298" w:lineRule="exact"/>
        <w:ind w:left="600" w:right="20"/>
        <w:jc w:val="center"/>
      </w:pPr>
    </w:p>
    <w:p w:rsidR="008A5F90" w:rsidRDefault="008A5F90" w:rsidP="008A5F90">
      <w:pPr>
        <w:pStyle w:val="23"/>
        <w:shd w:val="clear" w:color="auto" w:fill="auto"/>
        <w:spacing w:line="298" w:lineRule="exact"/>
        <w:ind w:left="600" w:right="20"/>
        <w:jc w:val="center"/>
      </w:pPr>
    </w:p>
    <w:p w:rsidR="008A5F90" w:rsidRDefault="008A5F90" w:rsidP="008A5F90">
      <w:pPr>
        <w:pStyle w:val="23"/>
        <w:shd w:val="clear" w:color="auto" w:fill="auto"/>
        <w:spacing w:line="298" w:lineRule="exact"/>
        <w:ind w:left="600" w:right="20"/>
        <w:jc w:val="center"/>
      </w:pPr>
    </w:p>
    <w:p w:rsidR="008A5F90" w:rsidRDefault="008A5F90" w:rsidP="008A5F90">
      <w:pPr>
        <w:pStyle w:val="23"/>
        <w:shd w:val="clear" w:color="auto" w:fill="auto"/>
        <w:spacing w:after="269"/>
        <w:ind w:right="20"/>
        <w:jc w:val="right"/>
      </w:pPr>
    </w:p>
    <w:p w:rsidR="008A5F90" w:rsidRDefault="008A5F90" w:rsidP="008A5F90">
      <w:pPr>
        <w:pStyle w:val="23"/>
        <w:shd w:val="clear" w:color="auto" w:fill="auto"/>
        <w:spacing w:after="269"/>
        <w:ind w:right="20"/>
        <w:jc w:val="right"/>
      </w:pPr>
      <w:r>
        <w:lastRenderedPageBreak/>
        <w:t>Приложение № 2 к Административному регламенту по предоставлению государственной (муниципальной) услуги « Утверждение схемы расположения земельного участка или земельных участков на кадастровом плане территории»</w:t>
      </w:r>
    </w:p>
    <w:p w:rsidR="008A5F90" w:rsidRDefault="008A5F90" w:rsidP="008A5F90">
      <w:pPr>
        <w:pStyle w:val="70"/>
        <w:shd w:val="clear" w:color="auto" w:fill="auto"/>
        <w:spacing w:before="0" w:after="85" w:line="210" w:lineRule="exact"/>
        <w:ind w:right="20"/>
        <w:jc w:val="right"/>
      </w:pPr>
      <w:r>
        <w:t>Форма решения об отказе в утверждении схемы расположения земельного участка на</w:t>
      </w:r>
    </w:p>
    <w:p w:rsidR="008A5F90" w:rsidRDefault="008A5F90" w:rsidP="008A5F90">
      <w:pPr>
        <w:pStyle w:val="70"/>
        <w:shd w:val="clear" w:color="auto" w:fill="auto"/>
        <w:spacing w:before="0" w:line="210" w:lineRule="exact"/>
        <w:jc w:val="center"/>
      </w:pPr>
      <w:r>
        <w:t>кадастровом плане территории</w:t>
      </w:r>
    </w:p>
    <w:p w:rsidR="008A5F90" w:rsidRDefault="008A5F90" w:rsidP="008A5F90">
      <w:pPr>
        <w:pStyle w:val="23"/>
        <w:shd w:val="clear" w:color="auto" w:fill="auto"/>
        <w:spacing w:line="298" w:lineRule="exact"/>
        <w:ind w:left="600" w:right="20"/>
        <w:jc w:val="center"/>
      </w:pPr>
    </w:p>
    <w:p w:rsidR="008A5F90" w:rsidRDefault="008A5F90" w:rsidP="008A5F90">
      <w:pPr>
        <w:pStyle w:val="80"/>
        <w:shd w:val="clear" w:color="auto" w:fill="auto"/>
        <w:spacing w:before="0" w:after="30" w:line="150" w:lineRule="exact"/>
        <w:ind w:left="20" w:firstLine="580"/>
        <w:jc w:val="center"/>
        <w:rPr>
          <w:sz w:val="18"/>
          <w:szCs w:val="18"/>
        </w:rPr>
      </w:pPr>
      <w:r>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8A5F90" w:rsidRDefault="008A5F90" w:rsidP="008A5F90">
      <w:pPr>
        <w:pStyle w:val="23"/>
        <w:shd w:val="clear" w:color="auto" w:fill="auto"/>
        <w:ind w:right="20"/>
        <w:rPr>
          <w:sz w:val="22"/>
          <w:szCs w:val="22"/>
        </w:rPr>
      </w:pPr>
    </w:p>
    <w:p w:rsidR="008A5F90" w:rsidRDefault="008A5F90" w:rsidP="008A5F90">
      <w:pPr>
        <w:pStyle w:val="70"/>
        <w:shd w:val="clear" w:color="auto" w:fill="auto"/>
        <w:spacing w:before="0" w:line="581" w:lineRule="exact"/>
        <w:ind w:left="5680"/>
        <w:rPr>
          <w:sz w:val="20"/>
          <w:szCs w:val="20"/>
        </w:rPr>
      </w:pPr>
      <w:r>
        <w:t>Кому:</w:t>
      </w:r>
    </w:p>
    <w:p w:rsidR="008A5F90" w:rsidRDefault="008A5F90" w:rsidP="008A5F90">
      <w:pPr>
        <w:pStyle w:val="70"/>
        <w:shd w:val="clear" w:color="auto" w:fill="auto"/>
        <w:spacing w:before="0" w:line="581" w:lineRule="exact"/>
        <w:ind w:left="5680" w:right="760"/>
      </w:pPr>
      <w:r>
        <w:t xml:space="preserve">Контактные данные: </w:t>
      </w:r>
    </w:p>
    <w:p w:rsidR="008A5F90" w:rsidRDefault="008A5F90" w:rsidP="008A5F90">
      <w:pPr>
        <w:pStyle w:val="70"/>
        <w:shd w:val="clear" w:color="auto" w:fill="auto"/>
        <w:spacing w:before="0" w:line="581" w:lineRule="exact"/>
        <w:ind w:left="5680" w:right="760"/>
      </w:pPr>
      <w:r>
        <w:t>Представитель:</w:t>
      </w:r>
    </w:p>
    <w:p w:rsidR="008A5F90" w:rsidRDefault="008A5F90" w:rsidP="008A5F90">
      <w:pPr>
        <w:pStyle w:val="70"/>
        <w:shd w:val="clear" w:color="auto" w:fill="auto"/>
        <w:spacing w:before="0" w:line="581" w:lineRule="exact"/>
        <w:ind w:left="5680"/>
      </w:pPr>
      <w:r>
        <w:t>Контактные данные представителя:</w:t>
      </w:r>
    </w:p>
    <w:p w:rsidR="008A5F90" w:rsidRDefault="008A5F90" w:rsidP="008A5F90">
      <w:pPr>
        <w:pStyle w:val="90"/>
        <w:shd w:val="clear" w:color="auto" w:fill="auto"/>
        <w:spacing w:before="0"/>
        <w:jc w:val="center"/>
      </w:pPr>
    </w:p>
    <w:p w:rsidR="008A5F90" w:rsidRDefault="008A5F90" w:rsidP="008A5F90">
      <w:pPr>
        <w:pStyle w:val="90"/>
        <w:shd w:val="clear" w:color="auto" w:fill="auto"/>
        <w:spacing w:before="0"/>
        <w:jc w:val="center"/>
      </w:pPr>
      <w:r>
        <w:t>Решение об отказе</w:t>
      </w:r>
    </w:p>
    <w:p w:rsidR="008A5F90" w:rsidRDefault="008A5F90" w:rsidP="008A5F90">
      <w:pPr>
        <w:pStyle w:val="90"/>
        <w:shd w:val="clear" w:color="auto" w:fill="auto"/>
        <w:spacing w:before="0"/>
        <w:jc w:val="center"/>
      </w:pPr>
      <w:r>
        <w:t>в утверждении схемы расположения земельного участка на кадастровом плане территории</w:t>
      </w:r>
    </w:p>
    <w:p w:rsidR="008A5F90" w:rsidRDefault="008A5F90" w:rsidP="008A5F90">
      <w:pPr>
        <w:pStyle w:val="90"/>
        <w:shd w:val="clear" w:color="auto" w:fill="auto"/>
        <w:spacing w:before="0"/>
        <w:jc w:val="center"/>
      </w:pPr>
    </w:p>
    <w:p w:rsidR="008A5F90" w:rsidRDefault="008A5F90" w:rsidP="008A5F90">
      <w:pPr>
        <w:pStyle w:val="70"/>
        <w:shd w:val="clear" w:color="auto" w:fill="auto"/>
        <w:tabs>
          <w:tab w:val="right" w:leader="underscore" w:pos="5221"/>
          <w:tab w:val="left" w:leader="underscore" w:pos="8091"/>
        </w:tabs>
        <w:spacing w:before="0" w:line="298" w:lineRule="exact"/>
        <w:ind w:left="2240"/>
        <w:jc w:val="both"/>
      </w:pPr>
      <w:r>
        <w:t xml:space="preserve">От </w:t>
      </w:r>
      <w:r>
        <w:tab/>
        <w:t xml:space="preserve"> №</w:t>
      </w:r>
      <w:r>
        <w:tab/>
      </w:r>
      <w:r>
        <w:tab/>
      </w:r>
    </w:p>
    <w:p w:rsidR="008A5F90" w:rsidRDefault="008A5F90" w:rsidP="008A5F90">
      <w:pPr>
        <w:pStyle w:val="23"/>
        <w:shd w:val="clear" w:color="auto" w:fill="auto"/>
        <w:tabs>
          <w:tab w:val="center" w:leader="underscore" w:pos="4862"/>
          <w:tab w:val="left" w:leader="underscore" w:pos="6600"/>
          <w:tab w:val="right" w:leader="underscore" w:pos="9631"/>
          <w:tab w:val="right" w:pos="10046"/>
        </w:tabs>
        <w:spacing w:line="298" w:lineRule="exact"/>
      </w:pPr>
      <w:r>
        <w:t xml:space="preserve">Рассмотрев заявление от </w:t>
      </w:r>
      <w:r>
        <w:tab/>
        <w:t xml:space="preserve"> №</w:t>
      </w:r>
      <w:r>
        <w:tab/>
      </w:r>
      <w:r>
        <w:tab/>
      </w:r>
    </w:p>
    <w:p w:rsidR="008A5F90" w:rsidRDefault="008A5F90" w:rsidP="008A5F90">
      <w:pPr>
        <w:pStyle w:val="23"/>
        <w:shd w:val="clear" w:color="auto" w:fill="auto"/>
        <w:tabs>
          <w:tab w:val="center" w:leader="underscore" w:pos="4862"/>
          <w:tab w:val="left" w:leader="underscore" w:pos="6600"/>
          <w:tab w:val="right" w:leader="underscore" w:pos="9631"/>
          <w:tab w:val="right" w:pos="10046"/>
        </w:tabs>
        <w:spacing w:line="298" w:lineRule="exact"/>
      </w:pPr>
      <w:r>
        <w:t xml:space="preserve"> (Заявитель: </w:t>
      </w:r>
      <w:r>
        <w:tab/>
        <w:t>)</w:t>
      </w:r>
      <w:r>
        <w:tab/>
        <w:t>и</w:t>
      </w:r>
    </w:p>
    <w:p w:rsidR="008A5F90" w:rsidRDefault="008A5F90" w:rsidP="008A5F90">
      <w:pPr>
        <w:pStyle w:val="23"/>
        <w:shd w:val="clear" w:color="auto" w:fill="auto"/>
        <w:spacing w:line="298" w:lineRule="exact"/>
        <w:ind w:right="20"/>
        <w:jc w:val="right"/>
      </w:pPr>
      <w:r>
        <w:t>приложенные к нему документы, в соответствии со статьями 11.10, 39.11</w:t>
      </w:r>
      <w:r>
        <w:rPr>
          <w:vertAlign w:val="superscript"/>
        </w:rPr>
        <w:t>2</w:t>
      </w:r>
      <w:r>
        <w:t xml:space="preserve"> Земельного</w:t>
      </w:r>
    </w:p>
    <w:p w:rsidR="008A5F90" w:rsidRDefault="008A5F90" w:rsidP="008A5F90">
      <w:pPr>
        <w:pStyle w:val="23"/>
        <w:shd w:val="clear" w:color="auto" w:fill="auto"/>
        <w:tabs>
          <w:tab w:val="right" w:leader="underscore" w:pos="5462"/>
          <w:tab w:val="right" w:pos="5774"/>
          <w:tab w:val="center" w:pos="6686"/>
          <w:tab w:val="center" w:pos="7944"/>
          <w:tab w:val="right" w:pos="10046"/>
        </w:tabs>
        <w:spacing w:line="298" w:lineRule="exact"/>
      </w:pPr>
      <w:r>
        <w:t xml:space="preserve">кодекса Российской Федерации, </w:t>
      </w:r>
      <w:r>
        <w:tab/>
        <w:t>,</w:t>
      </w:r>
      <w:r>
        <w:tab/>
        <w:t>в</w:t>
      </w:r>
      <w:r>
        <w:tab/>
        <w:t>утверждении</w:t>
      </w:r>
      <w:r>
        <w:tab/>
        <w:t>схемы</w:t>
      </w:r>
      <w:r>
        <w:tab/>
        <w:t>расположения</w:t>
      </w: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spacing w:line="240" w:lineRule="exact"/>
        <w:ind w:left="600"/>
        <w:jc w:val="left"/>
      </w:pPr>
      <w:r>
        <w:t>Разъяснение причин отказа:</w:t>
      </w: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spacing w:line="240" w:lineRule="exact"/>
      </w:pPr>
      <w:r>
        <w:t>Дополнительно информируем:</w:t>
      </w: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tabs>
          <w:tab w:val="right" w:pos="9631"/>
        </w:tabs>
        <w:spacing w:line="240" w:lineRule="exact"/>
      </w:pPr>
      <w:r>
        <w:t>Должность уполномоченного лица</w:t>
      </w:r>
      <w:r>
        <w:tab/>
        <w:t>Ф.И.О. уполномоченного лица</w:t>
      </w: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jc w:val="center"/>
        <w:rPr>
          <w:sz w:val="22"/>
          <w:szCs w:val="22"/>
        </w:rPr>
      </w:pPr>
      <w:r>
        <w:rPr>
          <w:sz w:val="22"/>
          <w:szCs w:val="22"/>
        </w:rPr>
        <w:t>Электронная</w:t>
      </w:r>
    </w:p>
    <w:p w:rsidR="008A5F90" w:rsidRDefault="008A5F90" w:rsidP="008A5F90">
      <w:pPr>
        <w:pStyle w:val="23"/>
        <w:shd w:val="clear" w:color="auto" w:fill="auto"/>
        <w:ind w:right="20"/>
        <w:jc w:val="center"/>
        <w:rPr>
          <w:sz w:val="22"/>
          <w:szCs w:val="22"/>
        </w:rPr>
      </w:pPr>
      <w:r>
        <w:rPr>
          <w:sz w:val="22"/>
          <w:szCs w:val="22"/>
        </w:rPr>
        <w:t>подпись</w:t>
      </w:r>
    </w:p>
    <w:p w:rsidR="008A5F90" w:rsidRDefault="008A5F90" w:rsidP="008A5F90">
      <w:pPr>
        <w:pStyle w:val="23"/>
        <w:shd w:val="clear" w:color="auto" w:fill="auto"/>
        <w:ind w:right="20"/>
        <w:rPr>
          <w:sz w:val="22"/>
          <w:szCs w:val="22"/>
        </w:rPr>
      </w:pPr>
    </w:p>
    <w:p w:rsidR="008A5F90" w:rsidRDefault="008A5F90" w:rsidP="008A5F90">
      <w:pPr>
        <w:pStyle w:val="aa"/>
        <w:shd w:val="clear" w:color="auto" w:fill="auto"/>
        <w:spacing w:line="230" w:lineRule="exact"/>
        <w:ind w:right="480"/>
      </w:pPr>
      <w:r>
        <w:rPr>
          <w:rStyle w:val="0pt"/>
          <w:vertAlign w:val="superscript"/>
        </w:rPr>
        <w:t>2</w:t>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p>
    <w:p w:rsidR="008A5F90" w:rsidRDefault="008A5F90" w:rsidP="008A5F90">
      <w:pPr>
        <w:pStyle w:val="23"/>
        <w:shd w:val="clear" w:color="auto" w:fill="auto"/>
        <w:ind w:left="20" w:right="20"/>
        <w:jc w:val="right"/>
      </w:pPr>
      <w:r>
        <w:lastRenderedPageBreak/>
        <w:t>Приложение № 3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8A5F90" w:rsidRDefault="008A5F90" w:rsidP="008A5F90">
      <w:pPr>
        <w:pStyle w:val="23"/>
        <w:shd w:val="clear" w:color="auto" w:fill="auto"/>
        <w:ind w:left="20" w:right="20"/>
        <w:jc w:val="right"/>
      </w:pPr>
    </w:p>
    <w:p w:rsidR="008A5F90" w:rsidRDefault="008A5F90" w:rsidP="008A5F90">
      <w:pPr>
        <w:pStyle w:val="22"/>
        <w:shd w:val="clear" w:color="auto" w:fill="auto"/>
        <w:spacing w:after="14" w:line="240" w:lineRule="exact"/>
        <w:ind w:right="20" w:firstLine="0"/>
        <w:jc w:val="right"/>
        <w:rPr>
          <w:b w:val="0"/>
          <w:bCs w:val="0"/>
          <w:spacing w:val="2"/>
          <w:sz w:val="23"/>
          <w:szCs w:val="23"/>
        </w:rPr>
      </w:pPr>
    </w:p>
    <w:p w:rsidR="008A5F90" w:rsidRDefault="008A5F90" w:rsidP="008A5F90">
      <w:pPr>
        <w:pStyle w:val="22"/>
        <w:shd w:val="clear" w:color="auto" w:fill="auto"/>
        <w:spacing w:after="14" w:line="240" w:lineRule="exact"/>
        <w:ind w:right="20" w:firstLine="0"/>
        <w:jc w:val="center"/>
        <w:rPr>
          <w:sz w:val="20"/>
          <w:szCs w:val="20"/>
        </w:rPr>
      </w:pPr>
      <w:r>
        <w:t>Форма заявления об утверждении схемы расположения земельного участка на</w:t>
      </w:r>
    </w:p>
    <w:p w:rsidR="008A5F90" w:rsidRDefault="008A5F90" w:rsidP="008A5F90">
      <w:pPr>
        <w:pStyle w:val="23"/>
        <w:shd w:val="clear" w:color="auto" w:fill="auto"/>
        <w:ind w:right="20"/>
        <w:jc w:val="center"/>
        <w:rPr>
          <w:b/>
          <w:sz w:val="22"/>
          <w:szCs w:val="22"/>
        </w:rPr>
      </w:pPr>
      <w:r>
        <w:rPr>
          <w:b/>
        </w:rPr>
        <w:t>кадастровом плане территории</w:t>
      </w:r>
    </w:p>
    <w:p w:rsidR="008A5F90" w:rsidRDefault="008A5F90" w:rsidP="008A5F90">
      <w:pPr>
        <w:pStyle w:val="23"/>
        <w:shd w:val="clear" w:color="auto" w:fill="auto"/>
        <w:ind w:right="20"/>
        <w:rPr>
          <w:sz w:val="22"/>
          <w:szCs w:val="22"/>
        </w:rPr>
      </w:pPr>
    </w:p>
    <w:p w:rsidR="008A5F90" w:rsidRDefault="008A5F90" w:rsidP="008A5F90">
      <w:pPr>
        <w:pStyle w:val="70"/>
        <w:shd w:val="clear" w:color="auto" w:fill="auto"/>
        <w:spacing w:before="0" w:line="274" w:lineRule="exact"/>
        <w:jc w:val="center"/>
        <w:rPr>
          <w:sz w:val="20"/>
          <w:szCs w:val="20"/>
        </w:rPr>
      </w:pPr>
      <w:r>
        <w:t>Заявление</w:t>
      </w:r>
    </w:p>
    <w:p w:rsidR="008A5F90" w:rsidRDefault="008A5F90" w:rsidP="008A5F90">
      <w:pPr>
        <w:pStyle w:val="70"/>
        <w:shd w:val="clear" w:color="auto" w:fill="auto"/>
        <w:spacing w:before="0" w:line="274" w:lineRule="exact"/>
        <w:ind w:left="20" w:firstLine="660"/>
      </w:pPr>
      <w:r>
        <w:t>об утверждении схемы расположения земельного участка на кадастровом плане территории</w:t>
      </w:r>
    </w:p>
    <w:p w:rsidR="008A5F90" w:rsidRDefault="008A5F90" w:rsidP="008A5F90">
      <w:pPr>
        <w:pStyle w:val="70"/>
        <w:shd w:val="clear" w:color="auto" w:fill="auto"/>
        <w:tabs>
          <w:tab w:val="right" w:pos="9481"/>
          <w:tab w:val="right" w:pos="10052"/>
        </w:tabs>
        <w:spacing w:before="0" w:line="210" w:lineRule="exact"/>
        <w:ind w:left="7460"/>
        <w:jc w:val="both"/>
      </w:pPr>
    </w:p>
    <w:p w:rsidR="008A5F90" w:rsidRDefault="008A5F90" w:rsidP="008A5F90">
      <w:pPr>
        <w:pStyle w:val="70"/>
        <w:shd w:val="clear" w:color="auto" w:fill="auto"/>
        <w:tabs>
          <w:tab w:val="right" w:pos="9481"/>
          <w:tab w:val="right" w:pos="10052"/>
        </w:tabs>
        <w:spacing w:before="0" w:line="210" w:lineRule="exact"/>
        <w:ind w:left="7460"/>
        <w:jc w:val="both"/>
      </w:pPr>
      <w:r>
        <w:t>« »</w:t>
      </w:r>
      <w:r>
        <w:tab/>
        <w:t>20</w:t>
      </w:r>
      <w:r>
        <w:tab/>
        <w:t>г.</w:t>
      </w:r>
    </w:p>
    <w:p w:rsidR="008A5F90" w:rsidRDefault="008A5F90" w:rsidP="008A5F90">
      <w:pPr>
        <w:pStyle w:val="23"/>
        <w:shd w:val="clear" w:color="auto" w:fill="auto"/>
        <w:ind w:right="20"/>
        <w:rPr>
          <w:sz w:val="18"/>
          <w:szCs w:val="18"/>
        </w:rPr>
      </w:pPr>
      <w:r>
        <w:rPr>
          <w:sz w:val="18"/>
          <w:szCs w:val="18"/>
        </w:rPr>
        <w:t>(наименование органа исполнительной власти субъекта Российской Федерации, органа местного самоуправления)</w:t>
      </w: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rPr>
          <w:sz w:val="22"/>
          <w:szCs w:val="22"/>
        </w:rPr>
      </w:pPr>
    </w:p>
    <w:p w:rsidR="008A5F90" w:rsidRDefault="008A5F90" w:rsidP="008A5F90">
      <w:pPr>
        <w:pStyle w:val="70"/>
        <w:shd w:val="clear" w:color="auto" w:fill="auto"/>
        <w:spacing w:before="0" w:after="291" w:line="274" w:lineRule="exact"/>
        <w:ind w:left="20" w:right="240" w:firstLine="660"/>
        <w:rPr>
          <w:sz w:val="20"/>
          <w:szCs w:val="20"/>
        </w:rPr>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8A5F90" w:rsidRDefault="008A5F90" w:rsidP="008A5F90">
      <w:pPr>
        <w:pStyle w:val="70"/>
        <w:shd w:val="clear" w:color="auto" w:fill="auto"/>
        <w:spacing w:before="0" w:line="210" w:lineRule="exact"/>
        <w:ind w:left="20" w:firstLine="660"/>
      </w:pPr>
      <w:r>
        <w:t>1. Сведения о заявителе (в случае, если заявитель обращается через представителя)</w:t>
      </w:r>
    </w:p>
    <w:p w:rsidR="008A5F90" w:rsidRDefault="008A5F90" w:rsidP="008A5F90">
      <w:pPr>
        <w:pStyle w:val="23"/>
        <w:shd w:val="clear" w:color="auto" w:fill="auto"/>
        <w:ind w:right="20"/>
        <w:rPr>
          <w:sz w:val="22"/>
          <w:szCs w:val="22"/>
        </w:rPr>
      </w:pPr>
    </w:p>
    <w:tbl>
      <w:tblPr>
        <w:tblW w:w="0" w:type="auto"/>
        <w:tblLayout w:type="fixed"/>
        <w:tblCellMar>
          <w:left w:w="10" w:type="dxa"/>
          <w:right w:w="10" w:type="dxa"/>
        </w:tblCellMar>
        <w:tblLook w:val="04A0"/>
      </w:tblPr>
      <w:tblGrid>
        <w:gridCol w:w="1046"/>
        <w:gridCol w:w="4632"/>
        <w:gridCol w:w="3893"/>
      </w:tblGrid>
      <w:tr w:rsidR="008A5F90" w:rsidTr="008A5F90">
        <w:trPr>
          <w:trHeight w:hRule="exact" w:val="768"/>
        </w:trPr>
        <w:tc>
          <w:tcPr>
            <w:tcW w:w="104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1.1</w:t>
            </w:r>
          </w:p>
        </w:tc>
        <w:tc>
          <w:tcPr>
            <w:tcW w:w="463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98" w:lineRule="exact"/>
              <w:ind w:left="120"/>
              <w:jc w:val="left"/>
            </w:pPr>
            <w:r>
              <w:rPr>
                <w:rStyle w:val="711"/>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470"/>
        </w:trPr>
        <w:tc>
          <w:tcPr>
            <w:tcW w:w="1046"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10" w:lineRule="exact"/>
              <w:jc w:val="center"/>
            </w:pPr>
            <w:r>
              <w:rPr>
                <w:rStyle w:val="711"/>
              </w:rPr>
              <w:t>1.1.1</w:t>
            </w:r>
          </w:p>
        </w:tc>
        <w:tc>
          <w:tcPr>
            <w:tcW w:w="4632"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10" w:lineRule="exact"/>
              <w:ind w:left="120"/>
              <w:jc w:val="left"/>
            </w:pPr>
            <w:r>
              <w:rPr>
                <w:rStyle w:val="711"/>
              </w:rPr>
              <w:t>Фамилия, имя, отчество (при наличии)</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763"/>
        </w:trPr>
        <w:tc>
          <w:tcPr>
            <w:tcW w:w="104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1.1.2</w:t>
            </w:r>
          </w:p>
        </w:tc>
        <w:tc>
          <w:tcPr>
            <w:tcW w:w="463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98" w:lineRule="exact"/>
              <w:ind w:left="120"/>
              <w:jc w:val="left"/>
            </w:pPr>
            <w:r>
              <w:rPr>
                <w:rStyle w:val="711"/>
              </w:rPr>
              <w:t>Реквизиты документа, удостоверяющего личность</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571"/>
        </w:trPr>
        <w:tc>
          <w:tcPr>
            <w:tcW w:w="104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1.1.3</w:t>
            </w:r>
          </w:p>
        </w:tc>
        <w:tc>
          <w:tcPr>
            <w:tcW w:w="463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ind w:left="120"/>
              <w:jc w:val="left"/>
            </w:pPr>
            <w:r>
              <w:rPr>
                <w:rStyle w:val="711"/>
              </w:rPr>
              <w:t>Адрес регистрации</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677"/>
        </w:trPr>
        <w:tc>
          <w:tcPr>
            <w:tcW w:w="104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1.1.4</w:t>
            </w:r>
          </w:p>
        </w:tc>
        <w:tc>
          <w:tcPr>
            <w:tcW w:w="463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ind w:left="120"/>
              <w:jc w:val="left"/>
            </w:pPr>
            <w:r>
              <w:rPr>
                <w:rStyle w:val="711"/>
              </w:rPr>
              <w:t>Адрес проживания</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pPr>
            <w:r>
              <w:rPr>
                <w:rStyle w:val="711"/>
              </w:rPr>
              <w:t>1.1.5</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pPr>
            <w:r>
              <w:rPr>
                <w:rStyle w:val="711"/>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1.1.6</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1.2.1</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1.2.3</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1.2.4</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1.2.5</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lastRenderedPageBreak/>
              <w:t>1.2.1</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1.2.3</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1.2.4</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682"/>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1.2.5</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bl>
    <w:p w:rsidR="008A5F90" w:rsidRDefault="008A5F90" w:rsidP="008A5F90">
      <w:pPr>
        <w:pStyle w:val="23"/>
        <w:shd w:val="clear" w:color="auto" w:fill="auto"/>
        <w:ind w:right="20"/>
        <w:rPr>
          <w:sz w:val="22"/>
          <w:szCs w:val="22"/>
          <w:lang w:eastAsia="ru-RU"/>
        </w:rPr>
      </w:pPr>
    </w:p>
    <w:p w:rsidR="008A5F90" w:rsidRDefault="008A5F90" w:rsidP="008A5F90">
      <w:pPr>
        <w:spacing w:line="210" w:lineRule="exact"/>
        <w:rPr>
          <w:rFonts w:ascii="Times New Roman" w:hAnsi="Times New Roman"/>
        </w:rPr>
      </w:pPr>
      <w:r>
        <w:rPr>
          <w:rFonts w:ascii="Times New Roman" w:hAnsi="Times New Roman"/>
        </w:rPr>
        <w:t>2. Сведения о заявителе</w:t>
      </w:r>
    </w:p>
    <w:tbl>
      <w:tblPr>
        <w:tblW w:w="0" w:type="auto"/>
        <w:tblLayout w:type="fixed"/>
        <w:tblCellMar>
          <w:left w:w="10" w:type="dxa"/>
          <w:right w:w="10" w:type="dxa"/>
        </w:tblCellMar>
        <w:tblLook w:val="04A0"/>
      </w:tblPr>
      <w:tblGrid>
        <w:gridCol w:w="1046"/>
        <w:gridCol w:w="4632"/>
        <w:gridCol w:w="3893"/>
      </w:tblGrid>
      <w:tr w:rsidR="008A5F90" w:rsidTr="008A5F90">
        <w:trPr>
          <w:trHeight w:hRule="exact" w:val="768"/>
        </w:trPr>
        <w:tc>
          <w:tcPr>
            <w:tcW w:w="104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2.1</w:t>
            </w:r>
          </w:p>
        </w:tc>
        <w:tc>
          <w:tcPr>
            <w:tcW w:w="463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98" w:lineRule="exact"/>
              <w:ind w:left="120"/>
              <w:jc w:val="left"/>
            </w:pPr>
            <w:r>
              <w:rPr>
                <w:rStyle w:val="711"/>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470"/>
        </w:trPr>
        <w:tc>
          <w:tcPr>
            <w:tcW w:w="1046"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10" w:lineRule="exact"/>
              <w:jc w:val="center"/>
            </w:pPr>
            <w:r>
              <w:rPr>
                <w:rStyle w:val="711"/>
              </w:rPr>
              <w:t>2.1.1</w:t>
            </w:r>
          </w:p>
        </w:tc>
        <w:tc>
          <w:tcPr>
            <w:tcW w:w="4632"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10" w:lineRule="exact"/>
              <w:ind w:left="120"/>
              <w:jc w:val="left"/>
            </w:pPr>
            <w:r>
              <w:rPr>
                <w:rStyle w:val="711"/>
              </w:rPr>
              <w:t>Фамилия, имя, отчество (при наличии)</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763"/>
        </w:trPr>
        <w:tc>
          <w:tcPr>
            <w:tcW w:w="104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2.1.2</w:t>
            </w:r>
          </w:p>
        </w:tc>
        <w:tc>
          <w:tcPr>
            <w:tcW w:w="463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98" w:lineRule="exact"/>
              <w:ind w:left="120"/>
              <w:jc w:val="left"/>
            </w:pPr>
            <w:r>
              <w:rPr>
                <w:rStyle w:val="711"/>
              </w:rPr>
              <w:t>Реквизиты документа, удостоверяющего личность</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pPr>
            <w:r>
              <w:rPr>
                <w:rStyle w:val="711"/>
              </w:rPr>
              <w:t>2.1.3</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pPr>
            <w:r>
              <w:rPr>
                <w:rStyle w:val="711"/>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2.1.4</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2.1.5</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2.1.6</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2.2.1</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2.2.2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2.2.3</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2.2.4</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2.2.5</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2.3</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2.3.1</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1.2.2</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2.3.3</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2.3.4</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581"/>
        </w:trPr>
        <w:tc>
          <w:tcPr>
            <w:tcW w:w="104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rPr>
                <w:color w:val="000000"/>
                <w:spacing w:val="3"/>
                <w:sz w:val="21"/>
                <w:szCs w:val="21"/>
                <w:lang w:bidi="ru-RU"/>
              </w:rPr>
            </w:pPr>
            <w:r>
              <w:rPr>
                <w:rStyle w:val="711"/>
              </w:rPr>
              <w:t>2.3.5</w:t>
            </w:r>
          </w:p>
        </w:tc>
        <w:tc>
          <w:tcPr>
            <w:tcW w:w="463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bl>
    <w:p w:rsidR="008A5F90" w:rsidRDefault="008A5F90" w:rsidP="008A5F90">
      <w:pPr>
        <w:spacing w:line="210" w:lineRule="exact"/>
        <w:rPr>
          <w:rFonts w:ascii="Times New Roman" w:hAnsi="Times New Roman"/>
        </w:rPr>
      </w:pPr>
      <w:r>
        <w:rPr>
          <w:rFonts w:ascii="Times New Roman" w:hAnsi="Times New Roman"/>
        </w:rPr>
        <w:lastRenderedPageBreak/>
        <w:t>3. Сведения по услуге</w:t>
      </w:r>
    </w:p>
    <w:p w:rsidR="008A5F90" w:rsidRDefault="008A5F90" w:rsidP="008A5F90">
      <w:pPr>
        <w:pStyle w:val="23"/>
        <w:shd w:val="clear" w:color="auto" w:fill="auto"/>
        <w:ind w:right="20"/>
        <w:rPr>
          <w:sz w:val="22"/>
          <w:szCs w:val="22"/>
        </w:rPr>
      </w:pPr>
    </w:p>
    <w:tbl>
      <w:tblPr>
        <w:tblW w:w="0" w:type="auto"/>
        <w:tblLayout w:type="fixed"/>
        <w:tblCellMar>
          <w:left w:w="10" w:type="dxa"/>
          <w:right w:w="10" w:type="dxa"/>
        </w:tblCellMar>
        <w:tblLook w:val="04A0"/>
      </w:tblPr>
      <w:tblGrid>
        <w:gridCol w:w="1046"/>
        <w:gridCol w:w="4632"/>
        <w:gridCol w:w="3893"/>
      </w:tblGrid>
      <w:tr w:rsidR="008A5F90" w:rsidTr="008A5F90">
        <w:trPr>
          <w:trHeight w:hRule="exact" w:val="322"/>
        </w:trPr>
        <w:tc>
          <w:tcPr>
            <w:tcW w:w="1046"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10" w:lineRule="exact"/>
              <w:jc w:val="center"/>
            </w:pPr>
            <w:r>
              <w:rPr>
                <w:rStyle w:val="711"/>
              </w:rPr>
              <w:t>3.1</w:t>
            </w:r>
          </w:p>
        </w:tc>
        <w:tc>
          <w:tcPr>
            <w:tcW w:w="4632"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10" w:lineRule="exact"/>
              <w:ind w:left="120"/>
              <w:jc w:val="left"/>
            </w:pPr>
            <w:r>
              <w:rPr>
                <w:rStyle w:val="711"/>
              </w:rPr>
              <w:t>В результате чего образуется земельный</w:t>
            </w:r>
          </w:p>
        </w:tc>
        <w:tc>
          <w:tcPr>
            <w:tcW w:w="389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797"/>
        </w:trPr>
        <w:tc>
          <w:tcPr>
            <w:tcW w:w="1046" w:type="dxa"/>
            <w:tcBorders>
              <w:top w:val="nil"/>
              <w:left w:val="single" w:sz="4" w:space="0" w:color="auto"/>
              <w:bottom w:val="single" w:sz="4" w:space="0" w:color="auto"/>
              <w:right w:val="nil"/>
            </w:tcBorders>
            <w:shd w:val="clear" w:color="auto" w:fill="FFFFFF"/>
          </w:tcPr>
          <w:p w:rsidR="008A5F90" w:rsidRDefault="008A5F90">
            <w:pPr>
              <w:rPr>
                <w:sz w:val="10"/>
                <w:szCs w:val="10"/>
              </w:rPr>
            </w:pPr>
          </w:p>
        </w:tc>
        <w:tc>
          <w:tcPr>
            <w:tcW w:w="4632" w:type="dxa"/>
            <w:tcBorders>
              <w:top w:val="nil"/>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pPr>
            <w:r>
              <w:rPr>
                <w:rStyle w:val="711"/>
              </w:rPr>
              <w:t>участок? (Раздел/Объединение)</w:t>
            </w:r>
          </w:p>
        </w:tc>
        <w:tc>
          <w:tcPr>
            <w:tcW w:w="3893" w:type="dxa"/>
            <w:tcBorders>
              <w:top w:val="nil"/>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797"/>
        </w:trPr>
        <w:tc>
          <w:tcPr>
            <w:tcW w:w="1046" w:type="dxa"/>
            <w:tcBorders>
              <w:top w:val="nil"/>
              <w:left w:val="single" w:sz="4" w:space="0" w:color="auto"/>
              <w:bottom w:val="single" w:sz="4" w:space="0" w:color="auto"/>
              <w:right w:val="nil"/>
            </w:tcBorders>
            <w:shd w:val="clear" w:color="auto" w:fill="FFFFFF"/>
            <w:hideMark/>
          </w:tcPr>
          <w:p w:rsidR="008A5F90" w:rsidRDefault="008A5F90">
            <w:r>
              <w:rPr>
                <w:rStyle w:val="711"/>
                <w:rFonts w:ascii="Calibri" w:eastAsia="Calibri" w:hAnsi="Calibri"/>
                <w:color w:val="auto"/>
                <w:spacing w:val="0"/>
                <w:sz w:val="22"/>
                <w:szCs w:val="22"/>
                <w:lang w:eastAsia="en-US" w:bidi="ar-SA"/>
              </w:rPr>
              <w:t>3.2.</w:t>
            </w:r>
          </w:p>
        </w:tc>
        <w:tc>
          <w:tcPr>
            <w:tcW w:w="4632" w:type="dxa"/>
            <w:tcBorders>
              <w:top w:val="nil"/>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Право заявителя на земельный участок зарегистрировано в ЕГРН?</w:t>
            </w:r>
          </w:p>
        </w:tc>
        <w:tc>
          <w:tcPr>
            <w:tcW w:w="3893" w:type="dxa"/>
            <w:tcBorders>
              <w:top w:val="nil"/>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797"/>
        </w:trPr>
        <w:tc>
          <w:tcPr>
            <w:tcW w:w="1046" w:type="dxa"/>
            <w:tcBorders>
              <w:top w:val="nil"/>
              <w:left w:val="single" w:sz="4" w:space="0" w:color="auto"/>
              <w:bottom w:val="single" w:sz="4" w:space="0" w:color="auto"/>
              <w:right w:val="nil"/>
            </w:tcBorders>
            <w:shd w:val="clear" w:color="auto" w:fill="FFFFFF"/>
            <w:hideMark/>
          </w:tcPr>
          <w:p w:rsidR="008A5F90" w:rsidRDefault="008A5F90">
            <w:r>
              <w:rPr>
                <w:rStyle w:val="711"/>
                <w:rFonts w:ascii="Calibri" w:eastAsia="Calibri" w:hAnsi="Calibri"/>
                <w:color w:val="auto"/>
                <w:spacing w:val="0"/>
                <w:sz w:val="22"/>
                <w:szCs w:val="22"/>
                <w:lang w:eastAsia="en-US" w:bidi="ar-SA"/>
              </w:rPr>
              <w:t>3.3</w:t>
            </w:r>
          </w:p>
        </w:tc>
        <w:tc>
          <w:tcPr>
            <w:tcW w:w="4632" w:type="dxa"/>
            <w:tcBorders>
              <w:top w:val="nil"/>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Сколько землепользователей у исходного земельного участка?</w:t>
            </w:r>
          </w:p>
        </w:tc>
        <w:tc>
          <w:tcPr>
            <w:tcW w:w="3893" w:type="dxa"/>
            <w:tcBorders>
              <w:top w:val="nil"/>
              <w:left w:val="single" w:sz="4" w:space="0" w:color="auto"/>
              <w:bottom w:val="single" w:sz="4" w:space="0" w:color="auto"/>
              <w:right w:val="single" w:sz="4" w:space="0" w:color="auto"/>
            </w:tcBorders>
            <w:shd w:val="clear" w:color="auto" w:fill="FFFFFF"/>
          </w:tcPr>
          <w:p w:rsidR="008A5F90" w:rsidRDefault="008A5F90">
            <w:pPr>
              <w:rPr>
                <w:sz w:val="10"/>
                <w:szCs w:val="10"/>
              </w:rPr>
            </w:pPr>
          </w:p>
        </w:tc>
      </w:tr>
      <w:tr w:rsidR="008A5F90" w:rsidTr="008A5F90">
        <w:trPr>
          <w:trHeight w:hRule="exact" w:val="797"/>
        </w:trPr>
        <w:tc>
          <w:tcPr>
            <w:tcW w:w="1046" w:type="dxa"/>
            <w:tcBorders>
              <w:top w:val="nil"/>
              <w:left w:val="single" w:sz="4" w:space="0" w:color="auto"/>
              <w:bottom w:val="single" w:sz="4" w:space="0" w:color="auto"/>
              <w:right w:val="nil"/>
            </w:tcBorders>
            <w:shd w:val="clear" w:color="auto" w:fill="FFFFFF"/>
            <w:hideMark/>
          </w:tcPr>
          <w:p w:rsidR="008A5F90" w:rsidRDefault="008A5F90">
            <w:r>
              <w:rPr>
                <w:rStyle w:val="711"/>
                <w:rFonts w:ascii="Calibri" w:eastAsia="Calibri" w:hAnsi="Calibri"/>
                <w:color w:val="auto"/>
                <w:spacing w:val="0"/>
                <w:sz w:val="22"/>
                <w:szCs w:val="22"/>
                <w:lang w:eastAsia="en-US" w:bidi="ar-SA"/>
              </w:rPr>
              <w:t>3.4</w:t>
            </w:r>
          </w:p>
        </w:tc>
        <w:tc>
          <w:tcPr>
            <w:tcW w:w="4632" w:type="dxa"/>
            <w:tcBorders>
              <w:top w:val="nil"/>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rPr>
                <w:color w:val="000000"/>
                <w:spacing w:val="3"/>
                <w:sz w:val="21"/>
                <w:szCs w:val="21"/>
                <w:lang w:bidi="ru-RU"/>
              </w:rPr>
            </w:pPr>
            <w:r>
              <w:rPr>
                <w:rStyle w:val="711"/>
              </w:rPr>
              <w:t>Исходный земельный участок находится в залоге?</w:t>
            </w:r>
          </w:p>
        </w:tc>
        <w:tc>
          <w:tcPr>
            <w:tcW w:w="3893" w:type="dxa"/>
            <w:tcBorders>
              <w:top w:val="nil"/>
              <w:left w:val="single" w:sz="4" w:space="0" w:color="auto"/>
              <w:bottom w:val="single" w:sz="4" w:space="0" w:color="auto"/>
              <w:right w:val="single" w:sz="4" w:space="0" w:color="auto"/>
            </w:tcBorders>
            <w:shd w:val="clear" w:color="auto" w:fill="FFFFFF"/>
          </w:tcPr>
          <w:p w:rsidR="008A5F90" w:rsidRDefault="008A5F90">
            <w:pPr>
              <w:rPr>
                <w:sz w:val="10"/>
                <w:szCs w:val="10"/>
              </w:rPr>
            </w:pPr>
          </w:p>
        </w:tc>
      </w:tr>
    </w:tbl>
    <w:p w:rsidR="008A5F90" w:rsidRDefault="008A5F90" w:rsidP="008A5F90">
      <w:pPr>
        <w:pStyle w:val="23"/>
        <w:shd w:val="clear" w:color="auto" w:fill="auto"/>
        <w:ind w:right="20"/>
        <w:rPr>
          <w:sz w:val="22"/>
          <w:szCs w:val="22"/>
          <w:lang w:eastAsia="ru-RU"/>
        </w:rPr>
      </w:pPr>
    </w:p>
    <w:p w:rsidR="008A5F90" w:rsidRDefault="008A5F90" w:rsidP="008A5F90">
      <w:pPr>
        <w:spacing w:line="210" w:lineRule="exact"/>
        <w:rPr>
          <w:rFonts w:ascii="Times New Roman" w:hAnsi="Times New Roman"/>
        </w:rPr>
      </w:pPr>
      <w:r>
        <w:rPr>
          <w:rFonts w:ascii="Times New Roman" w:hAnsi="Times New Roman"/>
        </w:rPr>
        <w:t>4. Сведения о земельном участке(-ах)</w:t>
      </w:r>
    </w:p>
    <w:p w:rsidR="008A5F90" w:rsidRDefault="008A5F90" w:rsidP="008A5F90">
      <w:pPr>
        <w:pStyle w:val="23"/>
        <w:shd w:val="clear" w:color="auto" w:fill="auto"/>
        <w:ind w:right="20"/>
        <w:rPr>
          <w:sz w:val="22"/>
          <w:szCs w:val="22"/>
        </w:rPr>
      </w:pPr>
    </w:p>
    <w:tbl>
      <w:tblPr>
        <w:tblW w:w="0" w:type="auto"/>
        <w:tblLayout w:type="fixed"/>
        <w:tblCellMar>
          <w:left w:w="10" w:type="dxa"/>
          <w:right w:w="10" w:type="dxa"/>
        </w:tblCellMar>
        <w:tblLook w:val="04A0"/>
      </w:tblPr>
      <w:tblGrid>
        <w:gridCol w:w="1114"/>
        <w:gridCol w:w="4051"/>
        <w:gridCol w:w="4406"/>
      </w:tblGrid>
      <w:tr w:rsidR="008A5F90" w:rsidTr="008A5F90">
        <w:trPr>
          <w:trHeight w:hRule="exact" w:val="773"/>
        </w:trPr>
        <w:tc>
          <w:tcPr>
            <w:tcW w:w="1114"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4.1</w:t>
            </w:r>
          </w:p>
        </w:tc>
        <w:tc>
          <w:tcPr>
            <w:tcW w:w="4051"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98" w:lineRule="exact"/>
              <w:ind w:left="120"/>
              <w:jc w:val="left"/>
            </w:pPr>
            <w:r>
              <w:rPr>
                <w:rStyle w:val="711"/>
              </w:rPr>
              <w:t>Кадастровый номер земельного участка</w:t>
            </w:r>
          </w:p>
        </w:tc>
        <w:tc>
          <w:tcPr>
            <w:tcW w:w="4406"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1368"/>
        </w:trPr>
        <w:tc>
          <w:tcPr>
            <w:tcW w:w="1114"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pPr>
            <w:r>
              <w:rPr>
                <w:rStyle w:val="711"/>
              </w:rPr>
              <w:t>4.2</w:t>
            </w:r>
          </w:p>
        </w:tc>
        <w:tc>
          <w:tcPr>
            <w:tcW w:w="4051"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93" w:lineRule="exact"/>
              <w:ind w:left="120"/>
              <w:jc w:val="left"/>
            </w:pPr>
            <w:r>
              <w:rPr>
                <w:rStyle w:val="711"/>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bl>
    <w:p w:rsidR="008A5F90" w:rsidRDefault="008A5F90" w:rsidP="008A5F90">
      <w:pPr>
        <w:pStyle w:val="23"/>
        <w:shd w:val="clear" w:color="auto" w:fill="auto"/>
        <w:ind w:right="20"/>
        <w:rPr>
          <w:sz w:val="22"/>
          <w:szCs w:val="22"/>
          <w:lang w:eastAsia="ru-RU"/>
        </w:rPr>
      </w:pPr>
    </w:p>
    <w:p w:rsidR="008A5F90" w:rsidRDefault="008A5F90" w:rsidP="008A5F90">
      <w:pPr>
        <w:spacing w:line="210" w:lineRule="exact"/>
        <w:rPr>
          <w:rFonts w:ascii="Times New Roman" w:hAnsi="Times New Roman"/>
        </w:rPr>
      </w:pPr>
      <w:r>
        <w:rPr>
          <w:rFonts w:ascii="Times New Roman" w:hAnsi="Times New Roman"/>
        </w:rPr>
        <w:t>5. Прикладываемые документы</w:t>
      </w:r>
    </w:p>
    <w:tbl>
      <w:tblPr>
        <w:tblW w:w="0" w:type="auto"/>
        <w:tblLayout w:type="fixed"/>
        <w:tblCellMar>
          <w:left w:w="10" w:type="dxa"/>
          <w:right w:w="10" w:type="dxa"/>
        </w:tblCellMar>
        <w:tblLook w:val="04A0"/>
      </w:tblPr>
      <w:tblGrid>
        <w:gridCol w:w="830"/>
        <w:gridCol w:w="5126"/>
        <w:gridCol w:w="3523"/>
      </w:tblGrid>
      <w:tr w:rsidR="008A5F90" w:rsidTr="008A5F90">
        <w:trPr>
          <w:trHeight w:hRule="exact" w:val="571"/>
        </w:trPr>
        <w:tc>
          <w:tcPr>
            <w:tcW w:w="83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ind w:left="360"/>
              <w:jc w:val="left"/>
            </w:pPr>
            <w:r>
              <w:rPr>
                <w:rStyle w:val="711"/>
              </w:rPr>
              <w:t>№</w:t>
            </w:r>
          </w:p>
        </w:tc>
        <w:tc>
          <w:tcPr>
            <w:tcW w:w="512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Наименование документа</w:t>
            </w:r>
          </w:p>
        </w:tc>
        <w:tc>
          <w:tcPr>
            <w:tcW w:w="3523"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78" w:lineRule="exact"/>
              <w:jc w:val="center"/>
            </w:pPr>
            <w:r>
              <w:rPr>
                <w:rStyle w:val="711"/>
              </w:rPr>
              <w:t>Наименование прикладываемого документа</w:t>
            </w:r>
          </w:p>
        </w:tc>
      </w:tr>
      <w:tr w:rsidR="008A5F90" w:rsidTr="008A5F90">
        <w:trPr>
          <w:trHeight w:hRule="exact" w:val="734"/>
        </w:trPr>
        <w:tc>
          <w:tcPr>
            <w:tcW w:w="83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1</w:t>
            </w:r>
          </w:p>
        </w:tc>
        <w:tc>
          <w:tcPr>
            <w:tcW w:w="5126"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78" w:lineRule="exact"/>
              <w:ind w:left="120"/>
              <w:jc w:val="left"/>
            </w:pPr>
            <w:r>
              <w:rPr>
                <w:rStyle w:val="711"/>
              </w:rPr>
              <w:t>Документ, подтверждающий полномочия представителя</w:t>
            </w:r>
          </w:p>
        </w:tc>
        <w:tc>
          <w:tcPr>
            <w:tcW w:w="352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1349"/>
        </w:trPr>
        <w:tc>
          <w:tcPr>
            <w:tcW w:w="83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2</w:t>
            </w:r>
          </w:p>
        </w:tc>
        <w:tc>
          <w:tcPr>
            <w:tcW w:w="512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74" w:lineRule="exact"/>
              <w:ind w:left="120"/>
              <w:jc w:val="left"/>
            </w:pPr>
            <w:r>
              <w:rPr>
                <w:rStyle w:val="711"/>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1354"/>
        </w:trPr>
        <w:tc>
          <w:tcPr>
            <w:tcW w:w="83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3</w:t>
            </w:r>
          </w:p>
        </w:tc>
        <w:tc>
          <w:tcPr>
            <w:tcW w:w="512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74" w:lineRule="exact"/>
              <w:ind w:left="120"/>
              <w:jc w:val="left"/>
            </w:pPr>
            <w:r>
              <w:rPr>
                <w:rStyle w:val="711"/>
              </w:rPr>
              <w:t>Правоустанавливающий документ на объект недвижимости</w:t>
            </w:r>
          </w:p>
        </w:tc>
        <w:tc>
          <w:tcPr>
            <w:tcW w:w="352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1349"/>
        </w:trPr>
        <w:tc>
          <w:tcPr>
            <w:tcW w:w="83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jc w:val="center"/>
            </w:pPr>
            <w:r>
              <w:rPr>
                <w:rStyle w:val="711"/>
              </w:rPr>
              <w:t>4</w:t>
            </w:r>
          </w:p>
        </w:tc>
        <w:tc>
          <w:tcPr>
            <w:tcW w:w="512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10" w:lineRule="exact"/>
              <w:ind w:left="120"/>
              <w:jc w:val="left"/>
            </w:pPr>
            <w:r>
              <w:rPr>
                <w:rStyle w:val="711"/>
              </w:rPr>
              <w:t>Согласие залогодержателей</w:t>
            </w:r>
          </w:p>
        </w:tc>
        <w:tc>
          <w:tcPr>
            <w:tcW w:w="3523"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1358"/>
        </w:trPr>
        <w:tc>
          <w:tcPr>
            <w:tcW w:w="830"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jc w:val="center"/>
            </w:pPr>
            <w:r>
              <w:rPr>
                <w:rStyle w:val="711"/>
              </w:rPr>
              <w:t>5</w:t>
            </w:r>
          </w:p>
        </w:tc>
        <w:tc>
          <w:tcPr>
            <w:tcW w:w="5126"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10" w:lineRule="exact"/>
              <w:ind w:left="120"/>
              <w:jc w:val="left"/>
            </w:pPr>
            <w:r>
              <w:rPr>
                <w:rStyle w:val="711"/>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8A5F90" w:rsidRDefault="008A5F90">
            <w:pPr>
              <w:rPr>
                <w:sz w:val="10"/>
                <w:szCs w:val="10"/>
              </w:rPr>
            </w:pPr>
          </w:p>
        </w:tc>
      </w:tr>
    </w:tbl>
    <w:p w:rsidR="008A5F90" w:rsidRDefault="008A5F90" w:rsidP="008A5F90">
      <w:pPr>
        <w:pStyle w:val="23"/>
        <w:shd w:val="clear" w:color="auto" w:fill="auto"/>
        <w:ind w:right="20"/>
        <w:rPr>
          <w:sz w:val="22"/>
          <w:szCs w:val="22"/>
          <w:lang w:eastAsia="ru-RU"/>
        </w:rPr>
      </w:pPr>
    </w:p>
    <w:p w:rsidR="008A5F90" w:rsidRDefault="008A5F90" w:rsidP="008A5F90">
      <w:pPr>
        <w:spacing w:line="210" w:lineRule="exact"/>
        <w:rPr>
          <w:rFonts w:ascii="Times New Roman" w:hAnsi="Times New Roman"/>
        </w:rPr>
      </w:pPr>
    </w:p>
    <w:p w:rsidR="008A5F90" w:rsidRDefault="008A5F90" w:rsidP="008A5F90">
      <w:pPr>
        <w:spacing w:line="210" w:lineRule="exact"/>
        <w:rPr>
          <w:rFonts w:ascii="Times New Roman" w:hAnsi="Times New Roman"/>
        </w:rPr>
      </w:pPr>
      <w:r>
        <w:rPr>
          <w:rFonts w:ascii="Times New Roman" w:hAnsi="Times New Roman"/>
        </w:rPr>
        <w:lastRenderedPageBreak/>
        <w:t>Результат предоставления услуги прошу:</w:t>
      </w:r>
    </w:p>
    <w:p w:rsidR="008A5F90" w:rsidRDefault="008A5F90" w:rsidP="008A5F90">
      <w:pPr>
        <w:pStyle w:val="23"/>
        <w:shd w:val="clear" w:color="auto" w:fill="auto"/>
        <w:ind w:right="20"/>
        <w:rPr>
          <w:sz w:val="22"/>
          <w:szCs w:val="22"/>
        </w:rPr>
      </w:pPr>
    </w:p>
    <w:tbl>
      <w:tblPr>
        <w:tblW w:w="0" w:type="auto"/>
        <w:tblLayout w:type="fixed"/>
        <w:tblCellMar>
          <w:left w:w="10" w:type="dxa"/>
          <w:right w:w="10" w:type="dxa"/>
        </w:tblCellMar>
        <w:tblLook w:val="04A0"/>
      </w:tblPr>
      <w:tblGrid>
        <w:gridCol w:w="8794"/>
        <w:gridCol w:w="859"/>
      </w:tblGrid>
      <w:tr w:rsidR="008A5F90" w:rsidTr="008A5F90">
        <w:trPr>
          <w:trHeight w:hRule="exact" w:val="528"/>
        </w:trPr>
        <w:tc>
          <w:tcPr>
            <w:tcW w:w="8794"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10" w:lineRule="exact"/>
            </w:pPr>
            <w:r>
              <w:rPr>
                <w:rStyle w:val="711"/>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1080"/>
        </w:trPr>
        <w:tc>
          <w:tcPr>
            <w:tcW w:w="8794"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78" w:lineRule="exact"/>
            </w:pPr>
            <w:r>
              <w:rPr>
                <w:rStyle w:val="71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hRule="exact" w:val="490"/>
        </w:trPr>
        <w:tc>
          <w:tcPr>
            <w:tcW w:w="8794"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10" w:lineRule="exact"/>
            </w:pPr>
            <w:r>
              <w:rPr>
                <w:rStyle w:val="711"/>
              </w:rPr>
              <w:t>направить на бумажном носителе на почтовый адрес:</w:t>
            </w:r>
          </w:p>
        </w:tc>
        <w:tc>
          <w:tcPr>
            <w:tcW w:w="859" w:type="dxa"/>
            <w:tcBorders>
              <w:top w:val="single" w:sz="4" w:space="0" w:color="auto"/>
              <w:left w:val="single" w:sz="4" w:space="0" w:color="auto"/>
              <w:bottom w:val="nil"/>
              <w:right w:val="single" w:sz="4" w:space="0" w:color="auto"/>
            </w:tcBorders>
            <w:shd w:val="clear" w:color="auto" w:fill="FFFFFF"/>
          </w:tcPr>
          <w:p w:rsidR="008A5F90" w:rsidRDefault="008A5F90">
            <w:pPr>
              <w:rPr>
                <w:sz w:val="10"/>
                <w:szCs w:val="10"/>
              </w:rPr>
            </w:pPr>
          </w:p>
        </w:tc>
      </w:tr>
      <w:tr w:rsidR="008A5F90" w:rsidTr="008A5F90">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A5F90" w:rsidRDefault="008A5F90">
            <w:pPr>
              <w:pStyle w:val="23"/>
              <w:shd w:val="clear" w:color="auto" w:fill="auto"/>
              <w:spacing w:line="170" w:lineRule="exact"/>
              <w:jc w:val="center"/>
            </w:pPr>
            <w:r>
              <w:rPr>
                <w:rStyle w:val="711"/>
                <w:i/>
                <w:iCs/>
                <w:sz w:val="17"/>
                <w:szCs w:val="17"/>
              </w:rPr>
              <w:t>Указывается один из перечисленных способов</w:t>
            </w:r>
          </w:p>
        </w:tc>
      </w:tr>
    </w:tbl>
    <w:p w:rsidR="008A5F90" w:rsidRDefault="008A5F90" w:rsidP="008A5F90">
      <w:pPr>
        <w:pStyle w:val="23"/>
        <w:shd w:val="clear" w:color="auto" w:fill="auto"/>
        <w:ind w:right="20"/>
        <w:rPr>
          <w:sz w:val="22"/>
          <w:szCs w:val="22"/>
          <w:lang w:eastAsia="ru-RU"/>
        </w:rPr>
      </w:pPr>
    </w:p>
    <w:p w:rsidR="008A5F90" w:rsidRDefault="008A5F90" w:rsidP="008A5F90">
      <w:pPr>
        <w:pStyle w:val="23"/>
        <w:shd w:val="clear" w:color="auto" w:fill="auto"/>
        <w:ind w:right="20"/>
        <w:rPr>
          <w:sz w:val="22"/>
          <w:szCs w:val="22"/>
        </w:rPr>
      </w:pPr>
    </w:p>
    <w:p w:rsidR="008A5F90" w:rsidRDefault="008A5F90" w:rsidP="008A5F90">
      <w:pPr>
        <w:pStyle w:val="23"/>
        <w:shd w:val="clear" w:color="auto" w:fill="auto"/>
        <w:ind w:right="20"/>
        <w:rPr>
          <w:sz w:val="22"/>
          <w:szCs w:val="22"/>
        </w:rPr>
      </w:pPr>
    </w:p>
    <w:p w:rsidR="008A5F90" w:rsidRDefault="008A5F90" w:rsidP="008A5F90">
      <w:pPr>
        <w:pStyle w:val="70"/>
        <w:shd w:val="clear" w:color="auto" w:fill="auto"/>
        <w:spacing w:before="0" w:line="220" w:lineRule="exact"/>
        <w:ind w:left="20"/>
        <w:jc w:val="both"/>
        <w:rPr>
          <w:sz w:val="18"/>
          <w:szCs w:val="18"/>
        </w:rPr>
      </w:pPr>
      <w:r>
        <w:t xml:space="preserve">    Дата                                                                                                                        </w:t>
      </w:r>
      <w:r>
        <w:rPr>
          <w:sz w:val="18"/>
          <w:szCs w:val="18"/>
        </w:rPr>
        <w:t>(подпись)</w:t>
      </w:r>
      <w:r>
        <w:rPr>
          <w:sz w:val="18"/>
          <w:szCs w:val="18"/>
        </w:rPr>
        <w:tab/>
      </w:r>
    </w:p>
    <w:p w:rsidR="008A5F90" w:rsidRDefault="008A5F90" w:rsidP="008A5F90">
      <w:pPr>
        <w:pStyle w:val="32"/>
        <w:shd w:val="clear" w:color="auto" w:fill="auto"/>
        <w:tabs>
          <w:tab w:val="right" w:pos="4925"/>
        </w:tabs>
        <w:spacing w:after="46" w:line="120" w:lineRule="exact"/>
        <w:rPr>
          <w:sz w:val="18"/>
          <w:szCs w:val="18"/>
        </w:rPr>
      </w:pPr>
      <w:r>
        <w:rPr>
          <w:sz w:val="18"/>
          <w:szCs w:val="18"/>
        </w:rPr>
        <w:t xml:space="preserve">                                                                                                                                                                                                                                          </w:t>
      </w:r>
      <w:r>
        <w:rPr>
          <w:sz w:val="18"/>
          <w:szCs w:val="18"/>
        </w:rPr>
        <w:tab/>
        <w:t xml:space="preserve">                                                                                                                   (фамилия, имя, отчество (последнее – при наличии)</w:t>
      </w: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p>
    <w:p w:rsidR="008A5F90" w:rsidRDefault="008A5F90" w:rsidP="008A5F90">
      <w:pPr>
        <w:pStyle w:val="23"/>
        <w:shd w:val="clear" w:color="auto" w:fill="auto"/>
        <w:spacing w:after="269"/>
        <w:ind w:left="820" w:right="500"/>
        <w:jc w:val="right"/>
      </w:pPr>
      <w:r>
        <w:t>Приложение № 4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8A5F90" w:rsidRDefault="008A5F90" w:rsidP="008A5F90">
      <w:pPr>
        <w:spacing w:line="210" w:lineRule="exact"/>
        <w:jc w:val="center"/>
        <w:rPr>
          <w:rFonts w:ascii="Times New Roman" w:hAnsi="Times New Roman"/>
        </w:rPr>
      </w:pPr>
      <w:r>
        <w:rPr>
          <w:rFonts w:ascii="Times New Roman" w:hAnsi="Times New Roman"/>
        </w:rPr>
        <w:t xml:space="preserve">Состав, последовательность и сроки выполнения административных процедур (действий) при предоставлении государственной </w:t>
      </w:r>
      <w:r>
        <w:rPr>
          <w:rStyle w:val="ac"/>
          <w:rFonts w:eastAsia="Calibri"/>
          <w:b w:val="0"/>
          <w:u w:val="none"/>
        </w:rPr>
        <w:t>(муниципальной) услуги</w:t>
      </w:r>
    </w:p>
    <w:p w:rsidR="008A5F90" w:rsidRDefault="008A5F90" w:rsidP="008A5F90">
      <w:pPr>
        <w:pStyle w:val="70"/>
        <w:shd w:val="clear" w:color="auto" w:fill="auto"/>
        <w:spacing w:before="0" w:line="210" w:lineRule="exact"/>
        <w:ind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pStyle w:val="23"/>
        <w:shd w:val="clear" w:color="auto" w:fill="auto"/>
        <w:ind w:left="1640" w:right="500"/>
        <w:jc w:val="right"/>
      </w:pPr>
    </w:p>
    <w:p w:rsidR="008A5F90" w:rsidRDefault="008A5F90" w:rsidP="008A5F90">
      <w:pPr>
        <w:spacing w:after="0"/>
        <w:rPr>
          <w:sz w:val="2"/>
          <w:szCs w:val="2"/>
        </w:rPr>
        <w:sectPr w:rsidR="008A5F90">
          <w:pgSz w:w="11909" w:h="16838"/>
          <w:pgMar w:top="709" w:right="994" w:bottom="567" w:left="1134" w:header="0" w:footer="3" w:gutter="0"/>
          <w:cols w:space="720"/>
        </w:sectPr>
      </w:pPr>
    </w:p>
    <w:p w:rsidR="008A5F90" w:rsidRDefault="008A5F90" w:rsidP="008A5F90">
      <w:pPr>
        <w:pStyle w:val="a8"/>
        <w:framePr w:wrap="around" w:vAnchor="page" w:hAnchor="page" w:x="8208" w:y="531"/>
        <w:shd w:val="clear" w:color="auto" w:fill="auto"/>
        <w:spacing w:line="200" w:lineRule="exact"/>
        <w:ind w:left="20"/>
      </w:pPr>
      <w:r>
        <w:lastRenderedPageBreak/>
        <w:t>39</w:t>
      </w:r>
    </w:p>
    <w:tbl>
      <w:tblPr>
        <w:tblOverlap w:val="never"/>
        <w:tblW w:w="0" w:type="auto"/>
        <w:tblInd w:w="1003" w:type="dxa"/>
        <w:tblLayout w:type="fixed"/>
        <w:tblCellMar>
          <w:left w:w="10" w:type="dxa"/>
          <w:right w:w="10" w:type="dxa"/>
        </w:tblCellMar>
        <w:tblLook w:val="04A0"/>
      </w:tblPr>
      <w:tblGrid>
        <w:gridCol w:w="2237"/>
        <w:gridCol w:w="3638"/>
        <w:gridCol w:w="1670"/>
        <w:gridCol w:w="1320"/>
        <w:gridCol w:w="2035"/>
        <w:gridCol w:w="1954"/>
        <w:gridCol w:w="2515"/>
      </w:tblGrid>
      <w:tr w:rsidR="008A5F90" w:rsidTr="008A5F90">
        <w:trPr>
          <w:trHeight w:hRule="exact" w:val="298"/>
        </w:trPr>
        <w:tc>
          <w:tcPr>
            <w:tcW w:w="2237"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20" w:lineRule="exact"/>
              <w:jc w:val="center"/>
            </w:pPr>
            <w:r>
              <w:rPr>
                <w:rStyle w:val="11pt"/>
              </w:rPr>
              <w:t>1</w:t>
            </w:r>
          </w:p>
        </w:tc>
        <w:tc>
          <w:tcPr>
            <w:tcW w:w="3638"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20" w:lineRule="exact"/>
              <w:jc w:val="center"/>
            </w:pPr>
            <w:r>
              <w:rPr>
                <w:rStyle w:val="11pt"/>
              </w:rPr>
              <w:t>2</w:t>
            </w:r>
          </w:p>
        </w:tc>
        <w:tc>
          <w:tcPr>
            <w:tcW w:w="167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20" w:lineRule="exact"/>
              <w:jc w:val="center"/>
            </w:pPr>
            <w:r>
              <w:rPr>
                <w:rStyle w:val="11pt"/>
              </w:rPr>
              <w:t>3</w:t>
            </w:r>
          </w:p>
        </w:tc>
        <w:tc>
          <w:tcPr>
            <w:tcW w:w="132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20" w:lineRule="exact"/>
              <w:jc w:val="center"/>
            </w:pPr>
            <w:r>
              <w:rPr>
                <w:rStyle w:val="11pt"/>
              </w:rPr>
              <w:t>4</w:t>
            </w:r>
          </w:p>
        </w:tc>
        <w:tc>
          <w:tcPr>
            <w:tcW w:w="2035"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20" w:lineRule="exact"/>
              <w:jc w:val="center"/>
            </w:pPr>
            <w:r>
              <w:rPr>
                <w:rStyle w:val="11pt"/>
              </w:rPr>
              <w:t>5</w:t>
            </w:r>
          </w:p>
        </w:tc>
        <w:tc>
          <w:tcPr>
            <w:tcW w:w="1954"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20" w:lineRule="exact"/>
              <w:jc w:val="center"/>
            </w:pPr>
            <w:r>
              <w:rPr>
                <w:rStyle w:val="11pt"/>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20" w:lineRule="exact"/>
              <w:jc w:val="center"/>
            </w:pPr>
            <w:r>
              <w:rPr>
                <w:rStyle w:val="11pt"/>
              </w:rPr>
              <w:t>7</w:t>
            </w:r>
          </w:p>
        </w:tc>
      </w:tr>
      <w:tr w:rsidR="008A5F90" w:rsidTr="008A5F90">
        <w:trPr>
          <w:trHeight w:hRule="exact" w:val="3365"/>
        </w:trPr>
        <w:tc>
          <w:tcPr>
            <w:tcW w:w="2237"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74" w:lineRule="exact"/>
              <w:ind w:left="120"/>
              <w:jc w:val="left"/>
              <w:rPr>
                <w:sz w:val="20"/>
                <w:szCs w:val="20"/>
                <w:lang w:eastAsia="ru-RU"/>
              </w:rPr>
            </w:pPr>
            <w:r>
              <w:rPr>
                <w:rStyle w:val="11pt"/>
                <w:sz w:val="20"/>
                <w:szCs w:val="20"/>
              </w:rPr>
              <w:t>Поступление заявления и документов для предоставления государственной (муниципальной) услуги в</w:t>
            </w:r>
          </w:p>
          <w:p w:rsidR="008A5F90" w:rsidRDefault="008A5F90">
            <w:pPr>
              <w:pStyle w:val="23"/>
              <w:shd w:val="clear" w:color="auto" w:fill="auto"/>
              <w:spacing w:line="274" w:lineRule="exact"/>
              <w:ind w:left="120"/>
              <w:jc w:val="left"/>
              <w:rPr>
                <w:sz w:val="20"/>
                <w:szCs w:val="20"/>
              </w:rPr>
            </w:pPr>
            <w:r>
              <w:rPr>
                <w:rStyle w:val="11pt"/>
                <w:sz w:val="20"/>
                <w:szCs w:val="20"/>
              </w:rPr>
              <w:t>Уполномоченный</w:t>
            </w:r>
          </w:p>
          <w:p w:rsidR="008A5F90" w:rsidRDefault="008A5F90">
            <w:pPr>
              <w:pStyle w:val="23"/>
              <w:shd w:val="clear" w:color="auto" w:fill="auto"/>
              <w:spacing w:line="274" w:lineRule="exact"/>
              <w:ind w:left="120"/>
              <w:jc w:val="left"/>
              <w:rPr>
                <w:sz w:val="20"/>
                <w:szCs w:val="20"/>
              </w:rPr>
            </w:pPr>
            <w:r>
              <w:rPr>
                <w:rStyle w:val="11pt"/>
                <w:sz w:val="20"/>
                <w:szCs w:val="20"/>
              </w:rPr>
              <w:t>орган</w:t>
            </w: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74" w:lineRule="exact"/>
              <w:ind w:left="140"/>
              <w:jc w:val="left"/>
              <w:rPr>
                <w:sz w:val="20"/>
                <w:szCs w:val="20"/>
              </w:rPr>
            </w:pPr>
            <w:r>
              <w:rPr>
                <w:rStyle w:val="11pt"/>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78" w:lineRule="exact"/>
              <w:ind w:left="120"/>
              <w:jc w:val="left"/>
              <w:rPr>
                <w:sz w:val="20"/>
                <w:szCs w:val="20"/>
              </w:rPr>
            </w:pPr>
            <w:r>
              <w:rPr>
                <w:rStyle w:val="11pt"/>
                <w:sz w:val="20"/>
                <w:szCs w:val="20"/>
              </w:rPr>
              <w:t>1 рабочий день</w:t>
            </w:r>
          </w:p>
        </w:tc>
        <w:tc>
          <w:tcPr>
            <w:tcW w:w="132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20"/>
              <w:jc w:val="center"/>
              <w:rPr>
                <w:sz w:val="20"/>
                <w:szCs w:val="20"/>
              </w:rPr>
            </w:pPr>
            <w:r>
              <w:rPr>
                <w:rStyle w:val="11pt"/>
                <w:sz w:val="20"/>
                <w:szCs w:val="20"/>
              </w:rPr>
              <w:t>ченного</w:t>
            </w:r>
          </w:p>
          <w:p w:rsidR="008A5F90" w:rsidRDefault="008A5F90">
            <w:pPr>
              <w:pStyle w:val="23"/>
              <w:shd w:val="clear" w:color="auto" w:fill="auto"/>
              <w:spacing w:line="240" w:lineRule="auto"/>
              <w:ind w:left="120"/>
              <w:jc w:val="center"/>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w:t>
            </w:r>
          </w:p>
          <w:p w:rsidR="008A5F90" w:rsidRDefault="008A5F90">
            <w:pPr>
              <w:pStyle w:val="23"/>
              <w:shd w:val="clear" w:color="auto" w:fill="auto"/>
              <w:spacing w:line="240" w:lineRule="auto"/>
              <w:ind w:left="120"/>
              <w:jc w:val="center"/>
              <w:rPr>
                <w:sz w:val="20"/>
                <w:szCs w:val="20"/>
              </w:rPr>
            </w:pPr>
            <w:r>
              <w:rPr>
                <w:rStyle w:val="11pt"/>
                <w:sz w:val="20"/>
                <w:szCs w:val="20"/>
              </w:rPr>
              <w:t>нное за</w:t>
            </w:r>
          </w:p>
          <w:p w:rsidR="008A5F90" w:rsidRDefault="008A5F90">
            <w:pPr>
              <w:pStyle w:val="23"/>
              <w:shd w:val="clear" w:color="auto" w:fill="auto"/>
              <w:spacing w:line="240" w:lineRule="auto"/>
              <w:jc w:val="center"/>
              <w:rPr>
                <w:sz w:val="20"/>
                <w:szCs w:val="20"/>
              </w:rPr>
            </w:pPr>
            <w:r>
              <w:rPr>
                <w:rStyle w:val="11pt"/>
                <w:sz w:val="20"/>
                <w:szCs w:val="20"/>
              </w:rPr>
              <w:t>предостав</w:t>
            </w:r>
          </w:p>
          <w:p w:rsidR="008A5F90" w:rsidRDefault="008A5F90">
            <w:pPr>
              <w:pStyle w:val="23"/>
              <w:shd w:val="clear" w:color="auto" w:fill="auto"/>
              <w:spacing w:line="240" w:lineRule="auto"/>
              <w:ind w:left="120"/>
              <w:jc w:val="center"/>
              <w:rPr>
                <w:sz w:val="20"/>
                <w:szCs w:val="20"/>
              </w:rPr>
            </w:pPr>
            <w:r>
              <w:rPr>
                <w:rStyle w:val="11pt"/>
                <w:sz w:val="20"/>
                <w:szCs w:val="20"/>
              </w:rPr>
              <w:t>ление</w:t>
            </w:r>
          </w:p>
          <w:p w:rsidR="008A5F90" w:rsidRDefault="008A5F90">
            <w:pPr>
              <w:pStyle w:val="23"/>
              <w:shd w:val="clear" w:color="auto" w:fill="auto"/>
              <w:spacing w:line="240" w:lineRule="auto"/>
              <w:jc w:val="center"/>
              <w:rPr>
                <w:sz w:val="20"/>
                <w:szCs w:val="20"/>
              </w:rPr>
            </w:pPr>
            <w:r>
              <w:rPr>
                <w:rStyle w:val="11pt"/>
                <w:sz w:val="20"/>
                <w:szCs w:val="20"/>
              </w:rPr>
              <w:t>государст</w:t>
            </w:r>
          </w:p>
          <w:p w:rsidR="008A5F90" w:rsidRDefault="008A5F90">
            <w:pPr>
              <w:pStyle w:val="23"/>
              <w:shd w:val="clear" w:color="auto" w:fill="auto"/>
              <w:spacing w:line="240" w:lineRule="auto"/>
              <w:ind w:left="120"/>
              <w:jc w:val="center"/>
              <w:rPr>
                <w:sz w:val="20"/>
                <w:szCs w:val="20"/>
              </w:rPr>
            </w:pPr>
            <w:r>
              <w:rPr>
                <w:rStyle w:val="11pt"/>
                <w:sz w:val="20"/>
                <w:szCs w:val="20"/>
              </w:rPr>
              <w:t>венной</w:t>
            </w:r>
          </w:p>
          <w:p w:rsidR="008A5F90" w:rsidRDefault="008A5F90">
            <w:pPr>
              <w:pStyle w:val="23"/>
              <w:shd w:val="clear" w:color="auto" w:fill="auto"/>
              <w:spacing w:line="240" w:lineRule="auto"/>
              <w:jc w:val="center"/>
              <w:rPr>
                <w:sz w:val="20"/>
                <w:szCs w:val="20"/>
              </w:rPr>
            </w:pPr>
            <w:r>
              <w:rPr>
                <w:rStyle w:val="11pt"/>
                <w:sz w:val="20"/>
                <w:szCs w:val="20"/>
              </w:rPr>
              <w:t>(муницип</w:t>
            </w:r>
          </w:p>
          <w:p w:rsidR="008A5F90" w:rsidRDefault="008A5F90">
            <w:pPr>
              <w:pStyle w:val="23"/>
              <w:shd w:val="clear" w:color="auto" w:fill="auto"/>
              <w:spacing w:line="240" w:lineRule="auto"/>
              <w:ind w:left="120"/>
              <w:jc w:val="center"/>
              <w:rPr>
                <w:sz w:val="20"/>
                <w:szCs w:val="20"/>
              </w:rPr>
            </w:pPr>
            <w:r>
              <w:rPr>
                <w:rStyle w:val="11pt"/>
                <w:sz w:val="20"/>
                <w:szCs w:val="20"/>
              </w:rPr>
              <w:t>альной)</w:t>
            </w:r>
          </w:p>
          <w:p w:rsidR="008A5F90" w:rsidRDefault="008A5F90">
            <w:pPr>
              <w:pStyle w:val="23"/>
              <w:shd w:val="clear" w:color="auto" w:fill="auto"/>
              <w:spacing w:line="240" w:lineRule="auto"/>
              <w:ind w:left="120"/>
              <w:jc w:val="center"/>
              <w:rPr>
                <w:sz w:val="20"/>
                <w:szCs w:val="20"/>
              </w:rPr>
            </w:pPr>
            <w:r>
              <w:rPr>
                <w:rStyle w:val="11pt"/>
                <w:sz w:val="20"/>
                <w:szCs w:val="20"/>
              </w:rPr>
              <w:t>услуги</w:t>
            </w:r>
          </w:p>
        </w:tc>
        <w:tc>
          <w:tcPr>
            <w:tcW w:w="2035"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78" w:lineRule="exact"/>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nil"/>
              <w:right w:val="nil"/>
            </w:tcBorders>
            <w:shd w:val="clear" w:color="auto" w:fill="FFFFFF"/>
          </w:tcPr>
          <w:p w:rsidR="008A5F90" w:rsidRDefault="008A5F90">
            <w:pPr>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74" w:lineRule="exact"/>
              <w:ind w:left="120"/>
              <w:jc w:val="left"/>
              <w:rPr>
                <w:sz w:val="20"/>
                <w:szCs w:val="20"/>
              </w:rPr>
            </w:pPr>
            <w:r>
              <w:rPr>
                <w:rStyle w:val="11pt"/>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A5F90" w:rsidTr="008A5F90">
        <w:trPr>
          <w:trHeight w:hRule="exact" w:val="2420"/>
        </w:trPr>
        <w:tc>
          <w:tcPr>
            <w:tcW w:w="2237" w:type="dxa"/>
            <w:tcBorders>
              <w:top w:val="nil"/>
              <w:left w:val="single" w:sz="4" w:space="0" w:color="auto"/>
              <w:bottom w:val="nil"/>
              <w:right w:val="nil"/>
            </w:tcBorders>
            <w:shd w:val="clear" w:color="auto" w:fill="FFFFFF"/>
          </w:tcPr>
          <w:p w:rsidR="008A5F90" w:rsidRDefault="008A5F90">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1 рабочий день</w:t>
            </w:r>
          </w:p>
        </w:tc>
        <w:tc>
          <w:tcPr>
            <w:tcW w:w="132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20"/>
              <w:jc w:val="center"/>
              <w:rPr>
                <w:sz w:val="20"/>
                <w:szCs w:val="20"/>
              </w:rPr>
            </w:pPr>
            <w:r>
              <w:rPr>
                <w:rStyle w:val="11pt"/>
                <w:sz w:val="20"/>
                <w:szCs w:val="20"/>
              </w:rPr>
              <w:t>ченного</w:t>
            </w:r>
          </w:p>
          <w:p w:rsidR="008A5F90" w:rsidRDefault="008A5F90">
            <w:pPr>
              <w:pStyle w:val="23"/>
              <w:shd w:val="clear" w:color="auto" w:fill="auto"/>
              <w:spacing w:line="240" w:lineRule="auto"/>
              <w:ind w:left="120"/>
              <w:jc w:val="center"/>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ответственное за</w:t>
            </w:r>
          </w:p>
          <w:p w:rsidR="008A5F90" w:rsidRDefault="008A5F90">
            <w:pPr>
              <w:pStyle w:val="23"/>
              <w:shd w:val="clear" w:color="auto" w:fill="auto"/>
              <w:spacing w:line="240" w:lineRule="auto"/>
              <w:jc w:val="center"/>
              <w:rPr>
                <w:sz w:val="20"/>
                <w:szCs w:val="20"/>
              </w:rPr>
            </w:pPr>
            <w:r>
              <w:rPr>
                <w:rStyle w:val="11pt"/>
                <w:sz w:val="20"/>
                <w:szCs w:val="20"/>
              </w:rPr>
              <w:t>регистрацию</w:t>
            </w:r>
          </w:p>
          <w:p w:rsidR="008A5F90" w:rsidRDefault="008A5F90">
            <w:pPr>
              <w:pStyle w:val="23"/>
              <w:shd w:val="clear" w:color="auto" w:fill="auto"/>
              <w:spacing w:line="240" w:lineRule="auto"/>
              <w:jc w:val="center"/>
              <w:rPr>
                <w:sz w:val="20"/>
                <w:szCs w:val="20"/>
              </w:rPr>
            </w:pPr>
            <w:r>
              <w:rPr>
                <w:rStyle w:val="11pt"/>
                <w:sz w:val="20"/>
                <w:szCs w:val="20"/>
              </w:rPr>
              <w:t>корреспон</w:t>
            </w:r>
          </w:p>
          <w:p w:rsidR="008A5F90" w:rsidRDefault="008A5F90">
            <w:pPr>
              <w:pStyle w:val="23"/>
              <w:shd w:val="clear" w:color="auto" w:fill="auto"/>
              <w:spacing w:line="240" w:lineRule="auto"/>
              <w:ind w:left="120"/>
              <w:jc w:val="center"/>
              <w:rPr>
                <w:sz w:val="20"/>
                <w:szCs w:val="20"/>
              </w:rPr>
            </w:pPr>
            <w:r>
              <w:rPr>
                <w:rStyle w:val="11pt"/>
                <w:sz w:val="20"/>
                <w:szCs w:val="20"/>
              </w:rPr>
              <w:t>денции</w:t>
            </w:r>
          </w:p>
        </w:tc>
        <w:tc>
          <w:tcPr>
            <w:tcW w:w="2035"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Уполномоченный орган/ГИС</w:t>
            </w:r>
          </w:p>
        </w:tc>
        <w:tc>
          <w:tcPr>
            <w:tcW w:w="1954" w:type="dxa"/>
            <w:tcBorders>
              <w:top w:val="nil"/>
              <w:left w:val="single" w:sz="4" w:space="0" w:color="auto"/>
              <w:bottom w:val="nil"/>
              <w:right w:val="nil"/>
            </w:tcBorders>
            <w:shd w:val="clear" w:color="auto" w:fill="FFFFFF"/>
          </w:tcPr>
          <w:p w:rsidR="008A5F90" w:rsidRDefault="008A5F90">
            <w:pPr>
              <w:spacing w:line="240" w:lineRule="auto"/>
              <w:rPr>
                <w:sz w:val="20"/>
                <w:szCs w:val="20"/>
              </w:rPr>
            </w:pPr>
          </w:p>
        </w:tc>
        <w:tc>
          <w:tcPr>
            <w:tcW w:w="2515" w:type="dxa"/>
            <w:tcBorders>
              <w:top w:val="nil"/>
              <w:left w:val="single" w:sz="4" w:space="0" w:color="auto"/>
              <w:bottom w:val="nil"/>
              <w:right w:val="single" w:sz="4" w:space="0" w:color="auto"/>
            </w:tcBorders>
            <w:shd w:val="clear" w:color="auto" w:fill="FFFFFF"/>
          </w:tcPr>
          <w:p w:rsidR="008A5F90" w:rsidRDefault="008A5F90">
            <w:pPr>
              <w:spacing w:line="240" w:lineRule="auto"/>
              <w:rPr>
                <w:sz w:val="20"/>
                <w:szCs w:val="20"/>
              </w:rPr>
            </w:pPr>
          </w:p>
        </w:tc>
      </w:tr>
      <w:tr w:rsidR="008A5F90" w:rsidTr="008A5F90">
        <w:trPr>
          <w:trHeight w:hRule="exact" w:val="3112"/>
        </w:trPr>
        <w:tc>
          <w:tcPr>
            <w:tcW w:w="2237" w:type="dxa"/>
            <w:tcBorders>
              <w:top w:val="nil"/>
              <w:left w:val="single" w:sz="4" w:space="0" w:color="auto"/>
              <w:bottom w:val="nil"/>
              <w:right w:val="nil"/>
            </w:tcBorders>
            <w:shd w:val="clear" w:color="auto" w:fill="FFFFFF"/>
          </w:tcPr>
          <w:p w:rsidR="008A5F90" w:rsidRDefault="008A5F90">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Проверка заявления и документов представленных для получения муниципальной услуги</w:t>
            </w:r>
          </w:p>
        </w:tc>
        <w:tc>
          <w:tcPr>
            <w:tcW w:w="1670" w:type="dxa"/>
            <w:tcBorders>
              <w:top w:val="nil"/>
              <w:left w:val="single" w:sz="4" w:space="0" w:color="auto"/>
              <w:bottom w:val="nil"/>
              <w:right w:val="nil"/>
            </w:tcBorders>
            <w:shd w:val="clear" w:color="auto" w:fill="FFFFFF"/>
          </w:tcPr>
          <w:p w:rsidR="008A5F90" w:rsidRDefault="008A5F90">
            <w:pPr>
              <w:spacing w:line="240" w:lineRule="auto"/>
              <w:rPr>
                <w:sz w:val="20"/>
                <w:szCs w:val="20"/>
              </w:rPr>
            </w:pPr>
          </w:p>
        </w:tc>
        <w:tc>
          <w:tcPr>
            <w:tcW w:w="132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20"/>
              <w:jc w:val="center"/>
              <w:rPr>
                <w:sz w:val="20"/>
                <w:szCs w:val="20"/>
              </w:rPr>
            </w:pPr>
            <w:r>
              <w:rPr>
                <w:rStyle w:val="11pt"/>
                <w:sz w:val="20"/>
                <w:szCs w:val="20"/>
              </w:rPr>
              <w:t>ченного</w:t>
            </w:r>
          </w:p>
          <w:p w:rsidR="008A5F90" w:rsidRDefault="008A5F90">
            <w:pPr>
              <w:pStyle w:val="23"/>
              <w:shd w:val="clear" w:color="auto" w:fill="auto"/>
              <w:spacing w:line="240" w:lineRule="auto"/>
              <w:ind w:left="120"/>
              <w:jc w:val="center"/>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w:t>
            </w:r>
          </w:p>
          <w:p w:rsidR="008A5F90" w:rsidRDefault="008A5F90">
            <w:pPr>
              <w:pStyle w:val="23"/>
              <w:shd w:val="clear" w:color="auto" w:fill="auto"/>
              <w:spacing w:line="240" w:lineRule="auto"/>
              <w:ind w:left="120"/>
              <w:jc w:val="center"/>
              <w:rPr>
                <w:sz w:val="20"/>
                <w:szCs w:val="20"/>
              </w:rPr>
            </w:pPr>
            <w:r>
              <w:rPr>
                <w:rStyle w:val="11pt"/>
                <w:sz w:val="20"/>
                <w:szCs w:val="20"/>
              </w:rPr>
              <w:t>нное за</w:t>
            </w:r>
          </w:p>
          <w:p w:rsidR="008A5F90" w:rsidRDefault="008A5F90">
            <w:pPr>
              <w:pStyle w:val="23"/>
              <w:shd w:val="clear" w:color="auto" w:fill="auto"/>
              <w:spacing w:line="240" w:lineRule="auto"/>
              <w:jc w:val="center"/>
              <w:rPr>
                <w:sz w:val="20"/>
                <w:szCs w:val="20"/>
              </w:rPr>
            </w:pPr>
            <w:r>
              <w:rPr>
                <w:rStyle w:val="11pt"/>
                <w:sz w:val="20"/>
                <w:szCs w:val="20"/>
              </w:rPr>
              <w:t>предостав</w:t>
            </w:r>
          </w:p>
          <w:p w:rsidR="008A5F90" w:rsidRDefault="008A5F90">
            <w:pPr>
              <w:pStyle w:val="23"/>
              <w:shd w:val="clear" w:color="auto" w:fill="auto"/>
              <w:spacing w:line="240" w:lineRule="auto"/>
              <w:ind w:left="120"/>
              <w:jc w:val="center"/>
              <w:rPr>
                <w:sz w:val="20"/>
                <w:szCs w:val="20"/>
              </w:rPr>
            </w:pPr>
            <w:r>
              <w:rPr>
                <w:rStyle w:val="11pt"/>
                <w:sz w:val="20"/>
                <w:szCs w:val="20"/>
              </w:rPr>
              <w:t>ление</w:t>
            </w:r>
          </w:p>
          <w:p w:rsidR="008A5F90" w:rsidRDefault="008A5F90">
            <w:pPr>
              <w:pStyle w:val="23"/>
              <w:shd w:val="clear" w:color="auto" w:fill="auto"/>
              <w:spacing w:line="240" w:lineRule="auto"/>
              <w:jc w:val="center"/>
              <w:rPr>
                <w:sz w:val="20"/>
                <w:szCs w:val="20"/>
              </w:rPr>
            </w:pPr>
            <w:r>
              <w:rPr>
                <w:rStyle w:val="11pt"/>
                <w:sz w:val="20"/>
                <w:szCs w:val="20"/>
              </w:rPr>
              <w:t>государст</w:t>
            </w:r>
          </w:p>
          <w:p w:rsidR="008A5F90" w:rsidRDefault="008A5F90">
            <w:pPr>
              <w:pStyle w:val="23"/>
              <w:shd w:val="clear" w:color="auto" w:fill="auto"/>
              <w:spacing w:line="240" w:lineRule="auto"/>
              <w:ind w:left="120"/>
              <w:jc w:val="center"/>
              <w:rPr>
                <w:sz w:val="20"/>
                <w:szCs w:val="20"/>
              </w:rPr>
            </w:pPr>
            <w:r>
              <w:rPr>
                <w:rStyle w:val="11pt"/>
                <w:sz w:val="20"/>
                <w:szCs w:val="20"/>
              </w:rPr>
              <w:t>венной</w:t>
            </w:r>
          </w:p>
          <w:p w:rsidR="008A5F90" w:rsidRDefault="008A5F90">
            <w:pPr>
              <w:pStyle w:val="23"/>
              <w:shd w:val="clear" w:color="auto" w:fill="auto"/>
              <w:spacing w:line="240" w:lineRule="auto"/>
              <w:jc w:val="center"/>
              <w:rPr>
                <w:sz w:val="20"/>
                <w:szCs w:val="20"/>
              </w:rPr>
            </w:pPr>
            <w:r>
              <w:rPr>
                <w:rStyle w:val="11pt"/>
                <w:sz w:val="20"/>
                <w:szCs w:val="20"/>
              </w:rPr>
              <w:t>(муницип</w:t>
            </w:r>
          </w:p>
          <w:p w:rsidR="008A5F90" w:rsidRDefault="008A5F90">
            <w:pPr>
              <w:pStyle w:val="23"/>
              <w:shd w:val="clear" w:color="auto" w:fill="auto"/>
              <w:spacing w:line="240" w:lineRule="auto"/>
              <w:ind w:left="120"/>
              <w:jc w:val="center"/>
              <w:rPr>
                <w:sz w:val="20"/>
                <w:szCs w:val="20"/>
              </w:rPr>
            </w:pPr>
            <w:r>
              <w:rPr>
                <w:rStyle w:val="11pt"/>
                <w:sz w:val="20"/>
                <w:szCs w:val="20"/>
              </w:rPr>
              <w:t>альной)</w:t>
            </w:r>
          </w:p>
          <w:p w:rsidR="008A5F90" w:rsidRDefault="008A5F90">
            <w:pPr>
              <w:pStyle w:val="23"/>
              <w:shd w:val="clear" w:color="auto" w:fill="auto"/>
              <w:spacing w:line="240" w:lineRule="auto"/>
              <w:ind w:left="120"/>
              <w:jc w:val="center"/>
              <w:rPr>
                <w:sz w:val="20"/>
                <w:szCs w:val="20"/>
              </w:rPr>
            </w:pPr>
            <w:r>
              <w:rPr>
                <w:rStyle w:val="11pt"/>
                <w:sz w:val="20"/>
                <w:szCs w:val="20"/>
              </w:rPr>
              <w:t>услуги</w:t>
            </w:r>
          </w:p>
        </w:tc>
        <w:tc>
          <w:tcPr>
            <w:tcW w:w="2035"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Уполномоченный орган/ГИС</w:t>
            </w:r>
          </w:p>
        </w:tc>
        <w:tc>
          <w:tcPr>
            <w:tcW w:w="1954"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8A5F90" w:rsidTr="008A5F90">
        <w:trPr>
          <w:trHeight w:hRule="exact" w:val="312"/>
        </w:trPr>
        <w:tc>
          <w:tcPr>
            <w:tcW w:w="2237"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3638" w:type="dxa"/>
            <w:tcBorders>
              <w:top w:val="single" w:sz="4" w:space="0" w:color="auto"/>
              <w:left w:val="nil"/>
              <w:bottom w:val="nil"/>
              <w:right w:val="nil"/>
            </w:tcBorders>
            <w:shd w:val="clear" w:color="auto" w:fill="FFFFFF"/>
            <w:vAlign w:val="center"/>
            <w:hideMark/>
          </w:tcPr>
          <w:p w:rsidR="008A5F90" w:rsidRDefault="008A5F90">
            <w:pPr>
              <w:pStyle w:val="23"/>
              <w:shd w:val="clear" w:color="auto" w:fill="auto"/>
              <w:spacing w:line="240" w:lineRule="auto"/>
              <w:ind w:right="180"/>
              <w:jc w:val="right"/>
              <w:rPr>
                <w:sz w:val="20"/>
                <w:szCs w:val="20"/>
              </w:rPr>
            </w:pPr>
            <w:r>
              <w:rPr>
                <w:rStyle w:val="11pt"/>
                <w:sz w:val="20"/>
                <w:szCs w:val="20"/>
              </w:rPr>
              <w:t>2.</w:t>
            </w:r>
          </w:p>
        </w:tc>
        <w:tc>
          <w:tcPr>
            <w:tcW w:w="5025" w:type="dxa"/>
            <w:gridSpan w:val="3"/>
            <w:tcBorders>
              <w:top w:val="single" w:sz="4" w:space="0" w:color="auto"/>
              <w:left w:val="nil"/>
              <w:bottom w:val="nil"/>
              <w:right w:val="nil"/>
            </w:tcBorders>
            <w:shd w:val="clear" w:color="auto" w:fill="FFFFFF"/>
            <w:vAlign w:val="center"/>
            <w:hideMark/>
          </w:tcPr>
          <w:p w:rsidR="008A5F90" w:rsidRDefault="008A5F90">
            <w:pPr>
              <w:pStyle w:val="23"/>
              <w:shd w:val="clear" w:color="auto" w:fill="auto"/>
              <w:spacing w:line="240" w:lineRule="auto"/>
              <w:ind w:left="40"/>
              <w:jc w:val="left"/>
              <w:rPr>
                <w:sz w:val="20"/>
                <w:szCs w:val="20"/>
              </w:rPr>
            </w:pPr>
            <w:r>
              <w:rPr>
                <w:rStyle w:val="11pt"/>
                <w:sz w:val="20"/>
                <w:szCs w:val="20"/>
              </w:rPr>
              <w:t>Получение сведений посредством СМЭВ</w:t>
            </w:r>
          </w:p>
        </w:tc>
        <w:tc>
          <w:tcPr>
            <w:tcW w:w="1954" w:type="dxa"/>
            <w:tcBorders>
              <w:top w:val="single" w:sz="4" w:space="0" w:color="auto"/>
              <w:left w:val="nil"/>
              <w:bottom w:val="nil"/>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nil"/>
              <w:bottom w:val="nil"/>
              <w:right w:val="single" w:sz="4" w:space="0" w:color="auto"/>
            </w:tcBorders>
            <w:shd w:val="clear" w:color="auto" w:fill="FFFFFF"/>
          </w:tcPr>
          <w:p w:rsidR="008A5F90" w:rsidRDefault="008A5F90">
            <w:pPr>
              <w:spacing w:line="240" w:lineRule="auto"/>
              <w:rPr>
                <w:sz w:val="20"/>
                <w:szCs w:val="20"/>
              </w:rPr>
            </w:pPr>
          </w:p>
        </w:tc>
      </w:tr>
      <w:tr w:rsidR="008A5F90" w:rsidTr="008A5F90">
        <w:trPr>
          <w:trHeight w:hRule="exact" w:val="850"/>
        </w:trPr>
        <w:tc>
          <w:tcPr>
            <w:tcW w:w="2237"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пакет</w:t>
            </w:r>
          </w:p>
          <w:p w:rsidR="008A5F90" w:rsidRDefault="008A5F90">
            <w:pPr>
              <w:pStyle w:val="23"/>
              <w:shd w:val="clear" w:color="auto" w:fill="auto"/>
              <w:spacing w:line="240" w:lineRule="auto"/>
              <w:ind w:left="120"/>
              <w:jc w:val="left"/>
              <w:rPr>
                <w:sz w:val="20"/>
                <w:szCs w:val="20"/>
              </w:rPr>
            </w:pPr>
            <w:r>
              <w:rPr>
                <w:rStyle w:val="11pt"/>
                <w:sz w:val="20"/>
                <w:szCs w:val="20"/>
              </w:rPr>
              <w:t>зарегистрированы ых документов,</w:t>
            </w:r>
          </w:p>
        </w:tc>
        <w:tc>
          <w:tcPr>
            <w:tcW w:w="3638" w:type="dxa"/>
            <w:tcBorders>
              <w:top w:val="single" w:sz="4" w:space="0" w:color="auto"/>
              <w:left w:val="single" w:sz="4" w:space="0" w:color="auto"/>
              <w:bottom w:val="single" w:sz="4" w:space="0" w:color="auto"/>
              <w:right w:val="nil"/>
            </w:tcBorders>
            <w:shd w:val="clear" w:color="auto" w:fill="FFFFFF"/>
            <w:vAlign w:val="center"/>
            <w:hideMark/>
          </w:tcPr>
          <w:p w:rsidR="008A5F90" w:rsidRDefault="008A5F90">
            <w:pPr>
              <w:pStyle w:val="23"/>
              <w:shd w:val="clear" w:color="auto" w:fill="auto"/>
              <w:spacing w:line="240" w:lineRule="auto"/>
              <w:ind w:left="40"/>
              <w:jc w:val="left"/>
              <w:rPr>
                <w:sz w:val="20"/>
                <w:szCs w:val="20"/>
              </w:rPr>
            </w:pPr>
            <w:r>
              <w:rPr>
                <w:rStyle w:val="11pt"/>
                <w:sz w:val="20"/>
                <w:szCs w:val="20"/>
              </w:rP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nil"/>
            </w:tcBorders>
            <w:shd w:val="clear" w:color="auto" w:fill="FFFFFF"/>
            <w:vAlign w:val="center"/>
            <w:hideMark/>
          </w:tcPr>
          <w:p w:rsidR="008A5F90" w:rsidRDefault="008A5F90">
            <w:pPr>
              <w:pStyle w:val="23"/>
              <w:shd w:val="clear" w:color="auto" w:fill="auto"/>
              <w:spacing w:after="120" w:line="240" w:lineRule="auto"/>
              <w:ind w:left="100"/>
              <w:jc w:val="left"/>
              <w:rPr>
                <w:sz w:val="20"/>
                <w:szCs w:val="20"/>
                <w:lang w:eastAsia="ru-RU"/>
              </w:rPr>
            </w:pPr>
            <w:r>
              <w:rPr>
                <w:rStyle w:val="11pt"/>
                <w:sz w:val="20"/>
                <w:szCs w:val="20"/>
              </w:rPr>
              <w:t>в день</w:t>
            </w:r>
          </w:p>
          <w:p w:rsidR="008A5F90" w:rsidRDefault="008A5F90">
            <w:pPr>
              <w:pStyle w:val="23"/>
              <w:shd w:val="clear" w:color="auto" w:fill="auto"/>
              <w:spacing w:before="120" w:line="240" w:lineRule="auto"/>
              <w:ind w:left="100"/>
              <w:jc w:val="left"/>
              <w:rPr>
                <w:sz w:val="20"/>
                <w:szCs w:val="20"/>
              </w:rPr>
            </w:pPr>
            <w:r>
              <w:rPr>
                <w:rStyle w:val="11pt"/>
                <w:sz w:val="20"/>
                <w:szCs w:val="20"/>
              </w:rPr>
              <w:t>регистрации</w:t>
            </w:r>
          </w:p>
        </w:tc>
        <w:tc>
          <w:tcPr>
            <w:tcW w:w="1320"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rPr>
            </w:pPr>
            <w:r>
              <w:rPr>
                <w:rStyle w:val="11pt"/>
                <w:sz w:val="20"/>
                <w:szCs w:val="20"/>
              </w:rPr>
              <w:t>должностное лицо Уполномо</w:t>
            </w:r>
          </w:p>
        </w:tc>
        <w:tc>
          <w:tcPr>
            <w:tcW w:w="2035"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rPr>
            </w:pPr>
            <w:r>
              <w:rPr>
                <w:rStyle w:val="11pt"/>
                <w:sz w:val="20"/>
                <w:szCs w:val="20"/>
              </w:rPr>
              <w:t>Уполномоченный орган/ГИС/ СМЭВ</w:t>
            </w:r>
          </w:p>
        </w:tc>
        <w:tc>
          <w:tcPr>
            <w:tcW w:w="1954"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отсутствие</w:t>
            </w:r>
          </w:p>
          <w:p w:rsidR="008A5F90" w:rsidRDefault="008A5F90">
            <w:pPr>
              <w:pStyle w:val="23"/>
              <w:shd w:val="clear" w:color="auto" w:fill="auto"/>
              <w:spacing w:line="240" w:lineRule="auto"/>
              <w:ind w:left="120"/>
              <w:jc w:val="left"/>
              <w:rPr>
                <w:sz w:val="20"/>
                <w:szCs w:val="20"/>
              </w:rPr>
            </w:pPr>
            <w:r>
              <w:rPr>
                <w:rStyle w:val="11pt"/>
                <w:sz w:val="20"/>
                <w:szCs w:val="20"/>
              </w:rPr>
              <w:t>документов,</w:t>
            </w:r>
          </w:p>
          <w:p w:rsidR="008A5F90" w:rsidRDefault="008A5F90">
            <w:pPr>
              <w:pStyle w:val="23"/>
              <w:shd w:val="clear" w:color="auto" w:fill="auto"/>
              <w:spacing w:line="240" w:lineRule="auto"/>
              <w:ind w:left="120"/>
              <w:jc w:val="left"/>
              <w:rPr>
                <w:sz w:val="20"/>
                <w:szCs w:val="20"/>
              </w:rPr>
            </w:pPr>
            <w:r>
              <w:rPr>
                <w:rStyle w:val="11pt"/>
                <w:sz w:val="20"/>
                <w:szCs w:val="20"/>
              </w:rP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A5F90" w:rsidRDefault="008A5F90">
            <w:pPr>
              <w:pStyle w:val="23"/>
              <w:shd w:val="clear" w:color="auto" w:fill="auto"/>
              <w:spacing w:line="240" w:lineRule="auto"/>
              <w:ind w:left="120"/>
              <w:jc w:val="left"/>
              <w:rPr>
                <w:sz w:val="20"/>
                <w:szCs w:val="20"/>
              </w:rPr>
            </w:pPr>
            <w:r>
              <w:rPr>
                <w:rStyle w:val="11pt"/>
                <w:sz w:val="20"/>
                <w:szCs w:val="20"/>
              </w:rPr>
              <w:t>направление межведомственного запроса в органы</w:t>
            </w:r>
          </w:p>
        </w:tc>
      </w:tr>
    </w:tbl>
    <w:p w:rsidR="008A5F90" w:rsidRDefault="008A5F90" w:rsidP="008A5F90">
      <w:pPr>
        <w:spacing w:after="0" w:line="240" w:lineRule="auto"/>
        <w:rPr>
          <w:sz w:val="20"/>
          <w:szCs w:val="20"/>
        </w:rPr>
        <w:sectPr w:rsidR="008A5F90">
          <w:pgSz w:w="16838" w:h="11909" w:orient="landscape"/>
          <w:pgMar w:top="709" w:right="0" w:bottom="0" w:left="0" w:header="0" w:footer="3" w:gutter="0"/>
          <w:cols w:space="720"/>
        </w:sectPr>
      </w:pPr>
    </w:p>
    <w:p w:rsidR="008A5F90" w:rsidRDefault="008A5F90" w:rsidP="008A5F90">
      <w:pPr>
        <w:pStyle w:val="a8"/>
        <w:framePr w:wrap="around" w:vAnchor="page" w:hAnchor="page" w:x="8204" w:y="531"/>
        <w:shd w:val="clear" w:color="auto" w:fill="auto"/>
        <w:spacing w:line="240" w:lineRule="auto"/>
        <w:ind w:left="20"/>
        <w:rPr>
          <w:sz w:val="20"/>
          <w:szCs w:val="20"/>
          <w:lang w:eastAsia="ru-RU"/>
        </w:rPr>
      </w:pPr>
      <w:r>
        <w:lastRenderedPageBreak/>
        <w:t>40</w:t>
      </w:r>
    </w:p>
    <w:tbl>
      <w:tblPr>
        <w:tblOverlap w:val="never"/>
        <w:tblW w:w="0" w:type="auto"/>
        <w:tblInd w:w="1003" w:type="dxa"/>
        <w:tblLayout w:type="fixed"/>
        <w:tblCellMar>
          <w:left w:w="10" w:type="dxa"/>
          <w:right w:w="10" w:type="dxa"/>
        </w:tblCellMar>
        <w:tblLook w:val="04A0"/>
      </w:tblPr>
      <w:tblGrid>
        <w:gridCol w:w="2165"/>
        <w:gridCol w:w="3686"/>
        <w:gridCol w:w="1656"/>
        <w:gridCol w:w="1378"/>
        <w:gridCol w:w="2016"/>
        <w:gridCol w:w="1954"/>
        <w:gridCol w:w="2515"/>
      </w:tblGrid>
      <w:tr w:rsidR="008A5F90" w:rsidTr="008A5F90">
        <w:trPr>
          <w:trHeight w:hRule="exact" w:val="298"/>
        </w:trPr>
        <w:tc>
          <w:tcPr>
            <w:tcW w:w="2165"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1</w:t>
            </w:r>
          </w:p>
        </w:tc>
        <w:tc>
          <w:tcPr>
            <w:tcW w:w="3686"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2</w:t>
            </w:r>
          </w:p>
        </w:tc>
        <w:tc>
          <w:tcPr>
            <w:tcW w:w="1656"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3</w:t>
            </w:r>
          </w:p>
        </w:tc>
        <w:tc>
          <w:tcPr>
            <w:tcW w:w="1378"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4</w:t>
            </w:r>
          </w:p>
        </w:tc>
        <w:tc>
          <w:tcPr>
            <w:tcW w:w="2016"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7</w:t>
            </w:r>
          </w:p>
        </w:tc>
      </w:tr>
      <w:tr w:rsidR="008A5F90" w:rsidTr="008A5F90">
        <w:trPr>
          <w:trHeight w:hRule="exact" w:val="2628"/>
        </w:trPr>
        <w:tc>
          <w:tcPr>
            <w:tcW w:w="2165"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поступивших</w:t>
            </w:r>
          </w:p>
          <w:p w:rsidR="008A5F90" w:rsidRDefault="008A5F90">
            <w:pPr>
              <w:pStyle w:val="23"/>
              <w:shd w:val="clear" w:color="auto" w:fill="auto"/>
              <w:spacing w:line="240" w:lineRule="auto"/>
              <w:ind w:left="120"/>
              <w:jc w:val="left"/>
              <w:rPr>
                <w:sz w:val="20"/>
                <w:szCs w:val="20"/>
              </w:rPr>
            </w:pPr>
            <w:r>
              <w:rPr>
                <w:rStyle w:val="11pt"/>
                <w:sz w:val="20"/>
                <w:szCs w:val="20"/>
              </w:rPr>
              <w:t>должностному</w:t>
            </w:r>
          </w:p>
          <w:p w:rsidR="008A5F90" w:rsidRDefault="008A5F90">
            <w:pPr>
              <w:pStyle w:val="23"/>
              <w:shd w:val="clear" w:color="auto" w:fill="auto"/>
              <w:spacing w:line="240" w:lineRule="auto"/>
              <w:ind w:left="120"/>
              <w:jc w:val="left"/>
              <w:rPr>
                <w:sz w:val="20"/>
                <w:szCs w:val="20"/>
              </w:rPr>
            </w:pPr>
            <w:r>
              <w:rPr>
                <w:rStyle w:val="11pt"/>
                <w:sz w:val="20"/>
                <w:szCs w:val="20"/>
              </w:rPr>
              <w:t>лицу,</w:t>
            </w:r>
          </w:p>
          <w:p w:rsidR="008A5F90" w:rsidRDefault="008A5F90">
            <w:pPr>
              <w:pStyle w:val="23"/>
              <w:shd w:val="clear" w:color="auto" w:fill="auto"/>
              <w:spacing w:line="240" w:lineRule="auto"/>
              <w:jc w:val="center"/>
              <w:rPr>
                <w:sz w:val="20"/>
                <w:szCs w:val="20"/>
              </w:rPr>
            </w:pPr>
            <w:r>
              <w:rPr>
                <w:rStyle w:val="11pt"/>
                <w:sz w:val="20"/>
                <w:szCs w:val="20"/>
              </w:rPr>
              <w:t>ответственному за</w:t>
            </w:r>
          </w:p>
          <w:p w:rsidR="008A5F90" w:rsidRDefault="008A5F90">
            <w:pPr>
              <w:pStyle w:val="23"/>
              <w:shd w:val="clear" w:color="auto" w:fill="auto"/>
              <w:spacing w:line="240" w:lineRule="auto"/>
              <w:ind w:left="120"/>
              <w:jc w:val="left"/>
              <w:rPr>
                <w:sz w:val="20"/>
                <w:szCs w:val="20"/>
              </w:rPr>
            </w:pPr>
            <w:r>
              <w:rPr>
                <w:rStyle w:val="11pt"/>
                <w:sz w:val="20"/>
                <w:szCs w:val="20"/>
              </w:rPr>
              <w:t>предоставление</w:t>
            </w:r>
          </w:p>
          <w:p w:rsidR="008A5F90" w:rsidRDefault="008A5F90">
            <w:pPr>
              <w:pStyle w:val="23"/>
              <w:shd w:val="clear" w:color="auto" w:fill="auto"/>
              <w:spacing w:line="240" w:lineRule="auto"/>
              <w:ind w:left="12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2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w:t>
            </w:r>
          </w:p>
        </w:tc>
        <w:tc>
          <w:tcPr>
            <w:tcW w:w="368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указанные в пункте 2.3 Административного регламента</w:t>
            </w:r>
          </w:p>
        </w:tc>
        <w:tc>
          <w:tcPr>
            <w:tcW w:w="165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заявления и документов</w:t>
            </w:r>
          </w:p>
        </w:tc>
        <w:tc>
          <w:tcPr>
            <w:tcW w:w="1378"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ченного</w:t>
            </w:r>
          </w:p>
          <w:p w:rsidR="008A5F90" w:rsidRDefault="008A5F90">
            <w:pPr>
              <w:pStyle w:val="23"/>
              <w:shd w:val="clear" w:color="auto" w:fill="auto"/>
              <w:spacing w:line="240" w:lineRule="auto"/>
              <w:ind w:left="120"/>
              <w:jc w:val="left"/>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ответствен</w:t>
            </w:r>
          </w:p>
          <w:p w:rsidR="008A5F90" w:rsidRDefault="008A5F90">
            <w:pPr>
              <w:pStyle w:val="23"/>
              <w:shd w:val="clear" w:color="auto" w:fill="auto"/>
              <w:spacing w:line="240" w:lineRule="auto"/>
              <w:ind w:left="120"/>
              <w:jc w:val="left"/>
              <w:rPr>
                <w:sz w:val="20"/>
                <w:szCs w:val="20"/>
              </w:rPr>
            </w:pPr>
            <w:r>
              <w:rPr>
                <w:rStyle w:val="11pt"/>
                <w:sz w:val="20"/>
                <w:szCs w:val="20"/>
              </w:rPr>
              <w:t>ное за</w:t>
            </w:r>
          </w:p>
          <w:p w:rsidR="008A5F90" w:rsidRDefault="008A5F90">
            <w:pPr>
              <w:pStyle w:val="23"/>
              <w:shd w:val="clear" w:color="auto" w:fill="auto"/>
              <w:spacing w:line="240" w:lineRule="auto"/>
              <w:jc w:val="center"/>
              <w:rPr>
                <w:sz w:val="20"/>
                <w:szCs w:val="20"/>
              </w:rPr>
            </w:pPr>
            <w:r>
              <w:rPr>
                <w:rStyle w:val="11pt"/>
                <w:sz w:val="20"/>
                <w:szCs w:val="20"/>
              </w:rPr>
              <w:t>предоставл</w:t>
            </w:r>
          </w:p>
          <w:p w:rsidR="008A5F90" w:rsidRDefault="008A5F90">
            <w:pPr>
              <w:pStyle w:val="23"/>
              <w:shd w:val="clear" w:color="auto" w:fill="auto"/>
              <w:spacing w:line="240" w:lineRule="auto"/>
              <w:ind w:left="120"/>
              <w:jc w:val="left"/>
              <w:rPr>
                <w:sz w:val="20"/>
                <w:szCs w:val="20"/>
              </w:rPr>
            </w:pPr>
            <w:r>
              <w:rPr>
                <w:rStyle w:val="11pt"/>
                <w:sz w:val="20"/>
                <w:szCs w:val="20"/>
              </w:rPr>
              <w:t>ение</w:t>
            </w:r>
          </w:p>
          <w:p w:rsidR="008A5F90" w:rsidRDefault="008A5F90">
            <w:pPr>
              <w:pStyle w:val="23"/>
              <w:shd w:val="clear" w:color="auto" w:fill="auto"/>
              <w:spacing w:line="240" w:lineRule="auto"/>
              <w:jc w:val="center"/>
              <w:rPr>
                <w:sz w:val="20"/>
                <w:szCs w:val="20"/>
              </w:rPr>
            </w:pPr>
            <w:r>
              <w:rPr>
                <w:rStyle w:val="11pt"/>
                <w:sz w:val="20"/>
                <w:szCs w:val="20"/>
              </w:rPr>
              <w:t>государств</w:t>
            </w:r>
          </w:p>
          <w:p w:rsidR="008A5F90" w:rsidRDefault="008A5F90">
            <w:pPr>
              <w:pStyle w:val="23"/>
              <w:shd w:val="clear" w:color="auto" w:fill="auto"/>
              <w:spacing w:line="240" w:lineRule="auto"/>
              <w:ind w:left="120"/>
              <w:jc w:val="left"/>
              <w:rPr>
                <w:sz w:val="20"/>
                <w:szCs w:val="20"/>
              </w:rPr>
            </w:pPr>
            <w:r>
              <w:rPr>
                <w:rStyle w:val="11pt"/>
                <w:sz w:val="20"/>
                <w:szCs w:val="20"/>
              </w:rPr>
              <w:t>енной</w:t>
            </w:r>
          </w:p>
          <w:p w:rsidR="008A5F90" w:rsidRDefault="008A5F90">
            <w:pPr>
              <w:pStyle w:val="23"/>
              <w:shd w:val="clear" w:color="auto" w:fill="auto"/>
              <w:spacing w:line="240" w:lineRule="auto"/>
              <w:jc w:val="center"/>
              <w:rPr>
                <w:sz w:val="20"/>
                <w:szCs w:val="20"/>
              </w:rPr>
            </w:pPr>
            <w:r>
              <w:rPr>
                <w:rStyle w:val="11pt"/>
                <w:sz w:val="20"/>
                <w:szCs w:val="20"/>
              </w:rPr>
              <w:t>(муниципа</w:t>
            </w:r>
          </w:p>
          <w:p w:rsidR="008A5F90" w:rsidRDefault="008A5F90">
            <w:pPr>
              <w:pStyle w:val="23"/>
              <w:shd w:val="clear" w:color="auto" w:fill="auto"/>
              <w:spacing w:line="240" w:lineRule="auto"/>
              <w:ind w:left="120"/>
              <w:jc w:val="left"/>
              <w:rPr>
                <w:sz w:val="20"/>
                <w:szCs w:val="20"/>
              </w:rPr>
            </w:pPr>
            <w:r>
              <w:rPr>
                <w:rStyle w:val="11pt"/>
                <w:sz w:val="20"/>
                <w:szCs w:val="20"/>
              </w:rPr>
              <w:t>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w:t>
            </w:r>
          </w:p>
        </w:tc>
        <w:tc>
          <w:tcPr>
            <w:tcW w:w="2016"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1954" w:type="dxa"/>
            <w:tcBorders>
              <w:top w:val="single" w:sz="4" w:space="0" w:color="auto"/>
              <w:left w:val="single" w:sz="4" w:space="0" w:color="auto"/>
              <w:bottom w:val="nil"/>
              <w:right w:val="nil"/>
            </w:tcBorders>
            <w:shd w:val="clear" w:color="auto" w:fill="FFFFFF"/>
            <w:vAlign w:val="center"/>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для</w:t>
            </w:r>
          </w:p>
          <w:p w:rsidR="008A5F90" w:rsidRDefault="008A5F90">
            <w:pPr>
              <w:pStyle w:val="23"/>
              <w:shd w:val="clear" w:color="auto" w:fill="auto"/>
              <w:spacing w:line="240" w:lineRule="auto"/>
              <w:ind w:left="120"/>
              <w:jc w:val="left"/>
              <w:rPr>
                <w:sz w:val="20"/>
                <w:szCs w:val="20"/>
              </w:rPr>
            </w:pPr>
            <w:r>
              <w:rPr>
                <w:rStyle w:val="11pt"/>
                <w:sz w:val="20"/>
                <w:szCs w:val="20"/>
              </w:rPr>
              <w:t>предоставления государственно (муниципальной )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(организации), предоставляющие документы (сведения), предусмотренные пунктами 2.10 Административного регламента, в том числе с</w:t>
            </w:r>
          </w:p>
          <w:p w:rsidR="008A5F90" w:rsidRDefault="008A5F90">
            <w:pPr>
              <w:pStyle w:val="23"/>
              <w:shd w:val="clear" w:color="auto" w:fill="auto"/>
              <w:spacing w:line="240" w:lineRule="auto"/>
              <w:ind w:left="120"/>
              <w:jc w:val="left"/>
              <w:rPr>
                <w:sz w:val="20"/>
                <w:szCs w:val="20"/>
              </w:rPr>
            </w:pPr>
            <w:r>
              <w:rPr>
                <w:rStyle w:val="11pt"/>
                <w:sz w:val="20"/>
                <w:szCs w:val="20"/>
              </w:rPr>
              <w:t>использованием</w:t>
            </w:r>
          </w:p>
          <w:p w:rsidR="008A5F90" w:rsidRDefault="008A5F90">
            <w:pPr>
              <w:pStyle w:val="23"/>
              <w:shd w:val="clear" w:color="auto" w:fill="auto"/>
              <w:spacing w:line="240" w:lineRule="auto"/>
              <w:ind w:left="120"/>
              <w:jc w:val="left"/>
              <w:rPr>
                <w:sz w:val="20"/>
                <w:szCs w:val="20"/>
              </w:rPr>
            </w:pPr>
            <w:r>
              <w:rPr>
                <w:rStyle w:val="11pt"/>
                <w:sz w:val="20"/>
                <w:szCs w:val="20"/>
              </w:rPr>
              <w:t>СМЭВ</w:t>
            </w:r>
          </w:p>
        </w:tc>
      </w:tr>
      <w:tr w:rsidR="008A5F90" w:rsidTr="008A5F90">
        <w:trPr>
          <w:trHeight w:hRule="exact" w:val="4111"/>
        </w:trPr>
        <w:tc>
          <w:tcPr>
            <w:tcW w:w="2165" w:type="dxa"/>
            <w:tcBorders>
              <w:top w:val="nil"/>
              <w:left w:val="single" w:sz="4" w:space="0" w:color="auto"/>
              <w:bottom w:val="nil"/>
              <w:right w:val="nil"/>
            </w:tcBorders>
            <w:shd w:val="clear" w:color="auto" w:fill="FFFFFF"/>
          </w:tcPr>
          <w:p w:rsidR="008A5F90" w:rsidRDefault="008A5F90">
            <w:pPr>
              <w:spacing w:line="240" w:lineRule="auto"/>
              <w:rPr>
                <w:sz w:val="20"/>
                <w:szCs w:val="20"/>
              </w:rPr>
            </w:pPr>
          </w:p>
        </w:tc>
        <w:tc>
          <w:tcPr>
            <w:tcW w:w="368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3 рабочих дня со дня</w:t>
            </w:r>
          </w:p>
          <w:p w:rsidR="008A5F90" w:rsidRDefault="008A5F90">
            <w:pPr>
              <w:pStyle w:val="23"/>
              <w:shd w:val="clear" w:color="auto" w:fill="auto"/>
              <w:spacing w:line="240" w:lineRule="auto"/>
              <w:ind w:left="120"/>
              <w:jc w:val="left"/>
              <w:rPr>
                <w:rStyle w:val="11pt"/>
                <w:sz w:val="20"/>
                <w:szCs w:val="20"/>
              </w:rPr>
            </w:pPr>
            <w:r>
              <w:rPr>
                <w:rStyle w:val="11pt"/>
                <w:sz w:val="20"/>
                <w:szCs w:val="20"/>
              </w:rPr>
              <w:t>направления межведомствен</w:t>
            </w:r>
          </w:p>
          <w:p w:rsidR="008A5F90" w:rsidRDefault="008A5F90">
            <w:pPr>
              <w:pStyle w:val="23"/>
              <w:shd w:val="clear" w:color="auto" w:fill="auto"/>
              <w:spacing w:line="240" w:lineRule="auto"/>
              <w:ind w:left="120"/>
              <w:jc w:val="left"/>
            </w:pPr>
            <w:r>
              <w:rPr>
                <w:rStyle w:val="11pt"/>
                <w:sz w:val="20"/>
                <w:szCs w:val="20"/>
              </w:rPr>
              <w:t>ного запроса в орган или организацию, предоставляю щие</w:t>
            </w:r>
          </w:p>
          <w:p w:rsidR="008A5F90" w:rsidRDefault="008A5F90">
            <w:pPr>
              <w:pStyle w:val="23"/>
              <w:shd w:val="clear" w:color="auto" w:fill="auto"/>
              <w:spacing w:line="240" w:lineRule="auto"/>
              <w:ind w:left="120"/>
              <w:jc w:val="left"/>
              <w:rPr>
                <w:rStyle w:val="11pt"/>
                <w:sz w:val="20"/>
                <w:szCs w:val="20"/>
              </w:rPr>
            </w:pPr>
            <w:r>
              <w:rPr>
                <w:rStyle w:val="11pt"/>
                <w:sz w:val="20"/>
                <w:szCs w:val="20"/>
              </w:rPr>
              <w:t xml:space="preserve">документ и информацию, если иные сроки не </w:t>
            </w:r>
          </w:p>
          <w:p w:rsidR="008A5F90" w:rsidRDefault="008A5F90">
            <w:pPr>
              <w:pStyle w:val="23"/>
              <w:shd w:val="clear" w:color="auto" w:fill="auto"/>
              <w:spacing w:line="240" w:lineRule="auto"/>
              <w:ind w:left="120"/>
              <w:jc w:val="left"/>
            </w:pPr>
            <w:r>
              <w:rPr>
                <w:rStyle w:val="11pt"/>
                <w:sz w:val="20"/>
                <w:szCs w:val="20"/>
              </w:rPr>
              <w:t>предусмотрены</w:t>
            </w:r>
          </w:p>
          <w:p w:rsidR="008A5F90" w:rsidRDefault="008A5F90">
            <w:pPr>
              <w:pStyle w:val="23"/>
              <w:shd w:val="clear" w:color="auto" w:fill="auto"/>
              <w:spacing w:line="240" w:lineRule="auto"/>
              <w:ind w:left="120"/>
              <w:jc w:val="left"/>
              <w:rPr>
                <w:sz w:val="20"/>
                <w:szCs w:val="20"/>
              </w:rPr>
            </w:pPr>
            <w:r>
              <w:rPr>
                <w:rStyle w:val="11pt"/>
                <w:sz w:val="20"/>
                <w:szCs w:val="20"/>
              </w:rPr>
              <w:t>законодательством РФ и субъекта РФ</w:t>
            </w:r>
          </w:p>
        </w:tc>
        <w:tc>
          <w:tcPr>
            <w:tcW w:w="137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20"/>
              <w:jc w:val="left"/>
              <w:rPr>
                <w:sz w:val="20"/>
                <w:szCs w:val="20"/>
              </w:rPr>
            </w:pPr>
            <w:r>
              <w:rPr>
                <w:rStyle w:val="11pt"/>
                <w:sz w:val="20"/>
                <w:szCs w:val="20"/>
              </w:rPr>
              <w:t>ченного</w:t>
            </w:r>
          </w:p>
          <w:p w:rsidR="008A5F90" w:rsidRDefault="008A5F90">
            <w:pPr>
              <w:pStyle w:val="23"/>
              <w:shd w:val="clear" w:color="auto" w:fill="auto"/>
              <w:spacing w:line="240" w:lineRule="auto"/>
              <w:ind w:left="120"/>
              <w:jc w:val="left"/>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ответствен</w:t>
            </w:r>
          </w:p>
          <w:p w:rsidR="008A5F90" w:rsidRDefault="008A5F90">
            <w:pPr>
              <w:pStyle w:val="23"/>
              <w:shd w:val="clear" w:color="auto" w:fill="auto"/>
              <w:spacing w:line="240" w:lineRule="auto"/>
              <w:ind w:left="120"/>
              <w:jc w:val="left"/>
              <w:rPr>
                <w:sz w:val="20"/>
                <w:szCs w:val="20"/>
              </w:rPr>
            </w:pPr>
            <w:r>
              <w:rPr>
                <w:rStyle w:val="11pt"/>
                <w:sz w:val="20"/>
                <w:szCs w:val="20"/>
              </w:rPr>
              <w:t>ное за</w:t>
            </w:r>
          </w:p>
          <w:p w:rsidR="008A5F90" w:rsidRDefault="008A5F90">
            <w:pPr>
              <w:pStyle w:val="23"/>
              <w:shd w:val="clear" w:color="auto" w:fill="auto"/>
              <w:spacing w:line="240" w:lineRule="auto"/>
              <w:jc w:val="center"/>
              <w:rPr>
                <w:sz w:val="20"/>
                <w:szCs w:val="20"/>
              </w:rPr>
            </w:pPr>
            <w:r>
              <w:rPr>
                <w:rStyle w:val="11pt"/>
                <w:sz w:val="20"/>
                <w:szCs w:val="20"/>
              </w:rPr>
              <w:t>предоставл</w:t>
            </w:r>
          </w:p>
          <w:p w:rsidR="008A5F90" w:rsidRDefault="008A5F90">
            <w:pPr>
              <w:pStyle w:val="23"/>
              <w:shd w:val="clear" w:color="auto" w:fill="auto"/>
              <w:spacing w:line="240" w:lineRule="auto"/>
              <w:ind w:left="120"/>
              <w:jc w:val="left"/>
              <w:rPr>
                <w:sz w:val="20"/>
                <w:szCs w:val="20"/>
              </w:rPr>
            </w:pPr>
            <w:r>
              <w:rPr>
                <w:rStyle w:val="11pt"/>
                <w:sz w:val="20"/>
                <w:szCs w:val="20"/>
              </w:rPr>
              <w:t>ение</w:t>
            </w:r>
          </w:p>
          <w:p w:rsidR="008A5F90" w:rsidRDefault="008A5F90">
            <w:pPr>
              <w:pStyle w:val="23"/>
              <w:shd w:val="clear" w:color="auto" w:fill="auto"/>
              <w:spacing w:line="240" w:lineRule="auto"/>
              <w:jc w:val="center"/>
              <w:rPr>
                <w:sz w:val="20"/>
                <w:szCs w:val="20"/>
              </w:rPr>
            </w:pPr>
            <w:r>
              <w:rPr>
                <w:rStyle w:val="11pt"/>
                <w:sz w:val="20"/>
                <w:szCs w:val="20"/>
              </w:rPr>
              <w:t>государств</w:t>
            </w:r>
          </w:p>
          <w:p w:rsidR="008A5F90" w:rsidRDefault="008A5F90">
            <w:pPr>
              <w:pStyle w:val="23"/>
              <w:shd w:val="clear" w:color="auto" w:fill="auto"/>
              <w:spacing w:line="240" w:lineRule="auto"/>
              <w:ind w:left="120"/>
              <w:jc w:val="left"/>
              <w:rPr>
                <w:sz w:val="20"/>
                <w:szCs w:val="20"/>
              </w:rPr>
            </w:pPr>
            <w:r>
              <w:rPr>
                <w:rStyle w:val="11pt"/>
                <w:sz w:val="20"/>
                <w:szCs w:val="20"/>
              </w:rPr>
              <w:t>енной</w:t>
            </w:r>
          </w:p>
          <w:p w:rsidR="008A5F90" w:rsidRDefault="008A5F90">
            <w:pPr>
              <w:pStyle w:val="23"/>
              <w:shd w:val="clear" w:color="auto" w:fill="auto"/>
              <w:spacing w:line="240" w:lineRule="auto"/>
              <w:jc w:val="center"/>
              <w:rPr>
                <w:sz w:val="20"/>
                <w:szCs w:val="20"/>
              </w:rPr>
            </w:pPr>
            <w:r>
              <w:rPr>
                <w:rStyle w:val="11pt"/>
                <w:sz w:val="20"/>
                <w:szCs w:val="20"/>
              </w:rPr>
              <w:t>(муниципа</w:t>
            </w:r>
          </w:p>
          <w:p w:rsidR="008A5F90" w:rsidRDefault="008A5F90">
            <w:pPr>
              <w:pStyle w:val="23"/>
              <w:shd w:val="clear" w:color="auto" w:fill="auto"/>
              <w:spacing w:line="240" w:lineRule="auto"/>
              <w:ind w:left="120"/>
              <w:jc w:val="left"/>
              <w:rPr>
                <w:sz w:val="20"/>
                <w:szCs w:val="20"/>
              </w:rPr>
            </w:pPr>
            <w:r>
              <w:rPr>
                <w:rStyle w:val="11pt"/>
                <w:sz w:val="20"/>
                <w:szCs w:val="20"/>
              </w:rPr>
              <w:t>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w:t>
            </w:r>
          </w:p>
        </w:tc>
        <w:tc>
          <w:tcPr>
            <w:tcW w:w="2016"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Уполномоченный орган) /ГИС/ СМЭВ</w:t>
            </w:r>
          </w:p>
        </w:tc>
        <w:tc>
          <w:tcPr>
            <w:tcW w:w="1954"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получение</w:t>
            </w:r>
          </w:p>
          <w:p w:rsidR="008A5F90" w:rsidRDefault="008A5F90">
            <w:pPr>
              <w:pStyle w:val="23"/>
              <w:shd w:val="clear" w:color="auto" w:fill="auto"/>
              <w:spacing w:line="240" w:lineRule="auto"/>
              <w:ind w:left="120"/>
              <w:jc w:val="left"/>
              <w:rPr>
                <w:sz w:val="20"/>
                <w:szCs w:val="20"/>
              </w:rPr>
            </w:pPr>
            <w:r>
              <w:rPr>
                <w:rStyle w:val="11pt"/>
                <w:sz w:val="20"/>
                <w:szCs w:val="20"/>
              </w:rPr>
              <w:t>документов</w:t>
            </w:r>
          </w:p>
          <w:p w:rsidR="008A5F90" w:rsidRDefault="008A5F90">
            <w:pPr>
              <w:pStyle w:val="23"/>
              <w:shd w:val="clear" w:color="auto" w:fill="auto"/>
              <w:spacing w:line="240" w:lineRule="auto"/>
              <w:ind w:left="120"/>
              <w:jc w:val="left"/>
              <w:rPr>
                <w:sz w:val="20"/>
                <w:szCs w:val="20"/>
              </w:rPr>
            </w:pPr>
            <w:r>
              <w:rPr>
                <w:rStyle w:val="11pt"/>
                <w:sz w:val="20"/>
                <w:szCs w:val="20"/>
              </w:rPr>
              <w:t>(сведений),</w:t>
            </w:r>
          </w:p>
          <w:p w:rsidR="008A5F90" w:rsidRDefault="008A5F90">
            <w:pPr>
              <w:pStyle w:val="23"/>
              <w:shd w:val="clear" w:color="auto" w:fill="auto"/>
              <w:spacing w:line="240" w:lineRule="auto"/>
              <w:ind w:left="120"/>
              <w:jc w:val="left"/>
              <w:rPr>
                <w:sz w:val="20"/>
                <w:szCs w:val="20"/>
              </w:rPr>
            </w:pPr>
            <w:r>
              <w:rPr>
                <w:rStyle w:val="11pt"/>
                <w:sz w:val="20"/>
                <w:szCs w:val="20"/>
              </w:rPr>
              <w:t>необходимых для</w:t>
            </w:r>
          </w:p>
          <w:p w:rsidR="008A5F90" w:rsidRDefault="008A5F90">
            <w:pPr>
              <w:pStyle w:val="23"/>
              <w:shd w:val="clear" w:color="auto" w:fill="auto"/>
              <w:spacing w:line="240" w:lineRule="auto"/>
              <w:ind w:left="120"/>
              <w:jc w:val="left"/>
              <w:rPr>
                <w:sz w:val="20"/>
                <w:szCs w:val="20"/>
              </w:rPr>
            </w:pPr>
            <w:r>
              <w:rPr>
                <w:rStyle w:val="11pt"/>
                <w:sz w:val="20"/>
                <w:szCs w:val="20"/>
              </w:rPr>
              <w:t>предоставления</w:t>
            </w:r>
          </w:p>
          <w:p w:rsidR="008A5F90" w:rsidRDefault="008A5F90">
            <w:pPr>
              <w:pStyle w:val="23"/>
              <w:shd w:val="clear" w:color="auto" w:fill="auto"/>
              <w:spacing w:line="240" w:lineRule="auto"/>
              <w:ind w:left="12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2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w:t>
            </w:r>
          </w:p>
        </w:tc>
      </w:tr>
      <w:tr w:rsidR="008A5F90" w:rsidTr="008A5F90">
        <w:trPr>
          <w:trHeight w:hRule="exact" w:val="542"/>
        </w:trPr>
        <w:tc>
          <w:tcPr>
            <w:tcW w:w="2165" w:type="dxa"/>
            <w:tcBorders>
              <w:top w:val="single" w:sz="4" w:space="0" w:color="auto"/>
              <w:left w:val="single" w:sz="4" w:space="0" w:color="auto"/>
              <w:bottom w:val="single" w:sz="4" w:space="0" w:color="auto"/>
              <w:right w:val="nil"/>
            </w:tcBorders>
            <w:shd w:val="clear" w:color="auto" w:fill="FFFFFF"/>
          </w:tcPr>
          <w:p w:rsidR="008A5F90" w:rsidRDefault="008A5F90">
            <w:pPr>
              <w:spacing w:line="240" w:lineRule="auto"/>
              <w:rPr>
                <w:sz w:val="20"/>
                <w:szCs w:val="20"/>
              </w:rPr>
            </w:pPr>
          </w:p>
        </w:tc>
        <w:tc>
          <w:tcPr>
            <w:tcW w:w="3686" w:type="dxa"/>
            <w:tcBorders>
              <w:top w:val="single" w:sz="4" w:space="0" w:color="auto"/>
              <w:left w:val="nil"/>
              <w:bottom w:val="single" w:sz="4" w:space="0" w:color="auto"/>
              <w:right w:val="nil"/>
            </w:tcBorders>
            <w:shd w:val="clear" w:color="auto" w:fill="FFFFFF"/>
            <w:hideMark/>
          </w:tcPr>
          <w:p w:rsidR="008A5F90" w:rsidRDefault="008A5F90">
            <w:pPr>
              <w:pStyle w:val="23"/>
              <w:shd w:val="clear" w:color="auto" w:fill="auto"/>
              <w:spacing w:line="240" w:lineRule="auto"/>
              <w:jc w:val="right"/>
              <w:rPr>
                <w:sz w:val="20"/>
                <w:szCs w:val="20"/>
              </w:rPr>
            </w:pPr>
            <w:r>
              <w:rPr>
                <w:rStyle w:val="11pt"/>
                <w:sz w:val="20"/>
                <w:szCs w:val="20"/>
              </w:rPr>
              <w:t>3</w:t>
            </w:r>
          </w:p>
        </w:tc>
        <w:tc>
          <w:tcPr>
            <w:tcW w:w="5050" w:type="dxa"/>
            <w:gridSpan w:val="3"/>
            <w:tcBorders>
              <w:top w:val="single" w:sz="4" w:space="0" w:color="auto"/>
              <w:left w:val="nil"/>
              <w:bottom w:val="single" w:sz="4" w:space="0" w:color="auto"/>
              <w:right w:val="nil"/>
            </w:tcBorders>
            <w:shd w:val="clear" w:color="auto" w:fill="FFFFFF"/>
            <w:hideMark/>
          </w:tcPr>
          <w:p w:rsidR="008A5F90" w:rsidRDefault="008A5F90">
            <w:pPr>
              <w:pStyle w:val="23"/>
              <w:shd w:val="clear" w:color="auto" w:fill="auto"/>
              <w:spacing w:line="240" w:lineRule="auto"/>
              <w:ind w:left="40"/>
              <w:jc w:val="left"/>
              <w:rPr>
                <w:sz w:val="20"/>
                <w:szCs w:val="20"/>
              </w:rPr>
            </w:pPr>
            <w:r>
              <w:rPr>
                <w:rStyle w:val="11pt"/>
                <w:sz w:val="20"/>
                <w:szCs w:val="20"/>
              </w:rPr>
              <w:t>. Рассмотрение документов и сведений</w:t>
            </w:r>
          </w:p>
        </w:tc>
        <w:tc>
          <w:tcPr>
            <w:tcW w:w="1954" w:type="dxa"/>
            <w:tcBorders>
              <w:top w:val="single" w:sz="4" w:space="0" w:color="auto"/>
              <w:left w:val="nil"/>
              <w:bottom w:val="single" w:sz="4" w:space="0" w:color="auto"/>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nil"/>
              <w:bottom w:val="single" w:sz="4" w:space="0" w:color="auto"/>
              <w:right w:val="single" w:sz="4" w:space="0" w:color="auto"/>
            </w:tcBorders>
            <w:shd w:val="clear" w:color="auto" w:fill="FFFFFF"/>
          </w:tcPr>
          <w:p w:rsidR="008A5F90" w:rsidRDefault="008A5F90">
            <w:pPr>
              <w:spacing w:line="240" w:lineRule="auto"/>
              <w:rPr>
                <w:sz w:val="20"/>
                <w:szCs w:val="20"/>
              </w:rPr>
            </w:pPr>
          </w:p>
        </w:tc>
      </w:tr>
    </w:tbl>
    <w:p w:rsidR="008A5F90" w:rsidRDefault="008A5F90" w:rsidP="008A5F90">
      <w:pPr>
        <w:spacing w:after="0" w:line="240" w:lineRule="auto"/>
        <w:rPr>
          <w:sz w:val="20"/>
          <w:szCs w:val="20"/>
        </w:rPr>
        <w:sectPr w:rsidR="008A5F90">
          <w:pgSz w:w="16838" w:h="11909" w:orient="landscape"/>
          <w:pgMar w:top="709" w:right="0" w:bottom="0" w:left="0" w:header="0" w:footer="3" w:gutter="0"/>
          <w:cols w:space="720"/>
        </w:sectPr>
      </w:pPr>
    </w:p>
    <w:p w:rsidR="008A5F90" w:rsidRDefault="008A5F90" w:rsidP="008A5F90">
      <w:pPr>
        <w:pStyle w:val="a8"/>
        <w:framePr w:wrap="around" w:vAnchor="page" w:hAnchor="page" w:x="8204" w:y="531"/>
        <w:shd w:val="clear" w:color="auto" w:fill="auto"/>
        <w:spacing w:line="240" w:lineRule="auto"/>
        <w:ind w:left="20"/>
        <w:rPr>
          <w:sz w:val="20"/>
          <w:szCs w:val="20"/>
          <w:lang w:eastAsia="ru-RU"/>
        </w:rPr>
      </w:pPr>
      <w:r>
        <w:lastRenderedPageBreak/>
        <w:t>41</w:t>
      </w:r>
    </w:p>
    <w:tbl>
      <w:tblPr>
        <w:tblOverlap w:val="never"/>
        <w:tblW w:w="0" w:type="auto"/>
        <w:tblLayout w:type="fixed"/>
        <w:tblCellMar>
          <w:left w:w="10" w:type="dxa"/>
          <w:right w:w="10" w:type="dxa"/>
        </w:tblCellMar>
        <w:tblLook w:val="04A0"/>
      </w:tblPr>
      <w:tblGrid>
        <w:gridCol w:w="2242"/>
        <w:gridCol w:w="3638"/>
        <w:gridCol w:w="1670"/>
        <w:gridCol w:w="1315"/>
        <w:gridCol w:w="2035"/>
        <w:gridCol w:w="1954"/>
        <w:gridCol w:w="2515"/>
      </w:tblGrid>
      <w:tr w:rsidR="008A5F90" w:rsidTr="008A5F90">
        <w:trPr>
          <w:trHeight w:hRule="exact" w:val="298"/>
        </w:trPr>
        <w:tc>
          <w:tcPr>
            <w:tcW w:w="2242"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1</w:t>
            </w:r>
          </w:p>
        </w:tc>
        <w:tc>
          <w:tcPr>
            <w:tcW w:w="3638"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2</w:t>
            </w:r>
          </w:p>
        </w:tc>
        <w:tc>
          <w:tcPr>
            <w:tcW w:w="167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3</w:t>
            </w:r>
          </w:p>
        </w:tc>
        <w:tc>
          <w:tcPr>
            <w:tcW w:w="1315"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4</w:t>
            </w:r>
          </w:p>
        </w:tc>
        <w:tc>
          <w:tcPr>
            <w:tcW w:w="2035"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7</w:t>
            </w:r>
          </w:p>
        </w:tc>
      </w:tr>
      <w:tr w:rsidR="008A5F90" w:rsidTr="008A5F90">
        <w:trPr>
          <w:trHeight w:hRule="exact" w:val="3260"/>
        </w:trPr>
        <w:tc>
          <w:tcPr>
            <w:tcW w:w="2242"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пакет</w:t>
            </w:r>
          </w:p>
          <w:p w:rsidR="008A5F90" w:rsidRDefault="008A5F90">
            <w:pPr>
              <w:pStyle w:val="23"/>
              <w:shd w:val="clear" w:color="auto" w:fill="auto"/>
              <w:spacing w:line="240" w:lineRule="auto"/>
              <w:ind w:left="140"/>
              <w:jc w:val="left"/>
              <w:rPr>
                <w:sz w:val="20"/>
                <w:szCs w:val="20"/>
              </w:rPr>
            </w:pPr>
            <w:r>
              <w:rPr>
                <w:rStyle w:val="11pt"/>
                <w:sz w:val="20"/>
                <w:szCs w:val="20"/>
              </w:rPr>
              <w:t>зарегистрированных документов, поступивших должностному лицу,</w:t>
            </w:r>
          </w:p>
          <w:p w:rsidR="008A5F90" w:rsidRDefault="008A5F90">
            <w:pPr>
              <w:pStyle w:val="23"/>
              <w:shd w:val="clear" w:color="auto" w:fill="auto"/>
              <w:spacing w:line="240" w:lineRule="auto"/>
              <w:jc w:val="center"/>
              <w:rPr>
                <w:sz w:val="20"/>
                <w:szCs w:val="20"/>
              </w:rPr>
            </w:pPr>
            <w:r>
              <w:rPr>
                <w:rStyle w:val="11pt"/>
                <w:sz w:val="20"/>
                <w:szCs w:val="20"/>
              </w:rPr>
              <w:t>ответственному за</w:t>
            </w:r>
          </w:p>
          <w:p w:rsidR="008A5F90" w:rsidRDefault="008A5F90">
            <w:pPr>
              <w:pStyle w:val="23"/>
              <w:shd w:val="clear" w:color="auto" w:fill="auto"/>
              <w:spacing w:line="240" w:lineRule="auto"/>
              <w:ind w:left="140"/>
              <w:jc w:val="left"/>
              <w:rPr>
                <w:sz w:val="20"/>
                <w:szCs w:val="20"/>
              </w:rPr>
            </w:pPr>
            <w:r>
              <w:rPr>
                <w:rStyle w:val="11pt"/>
                <w:sz w:val="20"/>
                <w:szCs w:val="20"/>
              </w:rPr>
              <w:t>предоставление</w:t>
            </w:r>
          </w:p>
          <w:p w:rsidR="008A5F90" w:rsidRDefault="008A5F90">
            <w:pPr>
              <w:pStyle w:val="23"/>
              <w:shd w:val="clear" w:color="auto" w:fill="auto"/>
              <w:spacing w:line="240" w:lineRule="auto"/>
              <w:ind w:left="14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4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1 рабочий день</w:t>
            </w:r>
          </w:p>
        </w:tc>
        <w:tc>
          <w:tcPr>
            <w:tcW w:w="1315"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20"/>
              <w:jc w:val="left"/>
              <w:rPr>
                <w:sz w:val="20"/>
                <w:szCs w:val="20"/>
              </w:rPr>
            </w:pPr>
            <w:r>
              <w:rPr>
                <w:rStyle w:val="11pt"/>
                <w:sz w:val="20"/>
                <w:szCs w:val="20"/>
              </w:rPr>
              <w:t>ченного</w:t>
            </w:r>
          </w:p>
          <w:p w:rsidR="008A5F90" w:rsidRDefault="008A5F90">
            <w:pPr>
              <w:pStyle w:val="23"/>
              <w:shd w:val="clear" w:color="auto" w:fill="auto"/>
              <w:spacing w:line="240" w:lineRule="auto"/>
              <w:ind w:left="120"/>
              <w:jc w:val="left"/>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w:t>
            </w:r>
          </w:p>
          <w:p w:rsidR="008A5F90" w:rsidRDefault="008A5F90">
            <w:pPr>
              <w:pStyle w:val="23"/>
              <w:shd w:val="clear" w:color="auto" w:fill="auto"/>
              <w:spacing w:line="240" w:lineRule="auto"/>
              <w:ind w:left="120"/>
              <w:jc w:val="left"/>
              <w:rPr>
                <w:sz w:val="20"/>
                <w:szCs w:val="20"/>
              </w:rPr>
            </w:pPr>
            <w:r>
              <w:rPr>
                <w:rStyle w:val="11pt"/>
                <w:sz w:val="20"/>
                <w:szCs w:val="20"/>
              </w:rPr>
              <w:t>нное за</w:t>
            </w:r>
          </w:p>
          <w:p w:rsidR="008A5F90" w:rsidRDefault="008A5F90">
            <w:pPr>
              <w:pStyle w:val="23"/>
              <w:shd w:val="clear" w:color="auto" w:fill="auto"/>
              <w:spacing w:line="240" w:lineRule="auto"/>
              <w:jc w:val="center"/>
              <w:rPr>
                <w:sz w:val="20"/>
                <w:szCs w:val="20"/>
              </w:rPr>
            </w:pPr>
            <w:r>
              <w:rPr>
                <w:rStyle w:val="11pt"/>
                <w:sz w:val="20"/>
                <w:szCs w:val="20"/>
              </w:rPr>
              <w:t>предостав</w:t>
            </w:r>
          </w:p>
          <w:p w:rsidR="008A5F90" w:rsidRDefault="008A5F90">
            <w:pPr>
              <w:pStyle w:val="23"/>
              <w:shd w:val="clear" w:color="auto" w:fill="auto"/>
              <w:spacing w:line="240" w:lineRule="auto"/>
              <w:ind w:left="120"/>
              <w:jc w:val="left"/>
              <w:rPr>
                <w:sz w:val="20"/>
                <w:szCs w:val="20"/>
              </w:rPr>
            </w:pPr>
            <w:r>
              <w:rPr>
                <w:rStyle w:val="11pt"/>
                <w:sz w:val="20"/>
                <w:szCs w:val="20"/>
              </w:rPr>
              <w:t>ление</w:t>
            </w:r>
          </w:p>
          <w:p w:rsidR="008A5F90" w:rsidRDefault="008A5F90">
            <w:pPr>
              <w:pStyle w:val="23"/>
              <w:shd w:val="clear" w:color="auto" w:fill="auto"/>
              <w:spacing w:line="240" w:lineRule="auto"/>
              <w:jc w:val="center"/>
              <w:rPr>
                <w:sz w:val="20"/>
                <w:szCs w:val="20"/>
              </w:rPr>
            </w:pPr>
            <w:r>
              <w:rPr>
                <w:rStyle w:val="11pt"/>
                <w:sz w:val="20"/>
                <w:szCs w:val="20"/>
              </w:rPr>
              <w:t>государст</w:t>
            </w:r>
          </w:p>
          <w:p w:rsidR="008A5F90" w:rsidRDefault="008A5F90">
            <w:pPr>
              <w:pStyle w:val="23"/>
              <w:shd w:val="clear" w:color="auto" w:fill="auto"/>
              <w:spacing w:line="240" w:lineRule="auto"/>
              <w:ind w:left="120"/>
              <w:jc w:val="left"/>
              <w:rPr>
                <w:sz w:val="20"/>
                <w:szCs w:val="20"/>
              </w:rPr>
            </w:pPr>
            <w:r>
              <w:rPr>
                <w:rStyle w:val="11pt"/>
                <w:sz w:val="20"/>
                <w:szCs w:val="20"/>
              </w:rPr>
              <w:t>венно</w:t>
            </w:r>
          </w:p>
          <w:p w:rsidR="008A5F90" w:rsidRDefault="008A5F90">
            <w:pPr>
              <w:pStyle w:val="23"/>
              <w:shd w:val="clear" w:color="auto" w:fill="auto"/>
              <w:spacing w:line="240" w:lineRule="auto"/>
              <w:jc w:val="center"/>
              <w:rPr>
                <w:sz w:val="20"/>
                <w:szCs w:val="20"/>
              </w:rPr>
            </w:pPr>
            <w:r>
              <w:rPr>
                <w:rStyle w:val="11pt"/>
                <w:sz w:val="20"/>
                <w:szCs w:val="20"/>
              </w:rPr>
              <w:t>(муницип</w:t>
            </w:r>
          </w:p>
          <w:p w:rsidR="008A5F90" w:rsidRDefault="008A5F90">
            <w:pPr>
              <w:pStyle w:val="23"/>
              <w:shd w:val="clear" w:color="auto" w:fill="auto"/>
              <w:spacing w:line="240" w:lineRule="auto"/>
              <w:ind w:left="120"/>
              <w:jc w:val="left"/>
              <w:rPr>
                <w:sz w:val="20"/>
                <w:szCs w:val="20"/>
              </w:rPr>
            </w:pPr>
            <w:r>
              <w:rPr>
                <w:rStyle w:val="11pt"/>
                <w:sz w:val="20"/>
                <w:szCs w:val="20"/>
              </w:rPr>
              <w:t>альной)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w:t>
            </w:r>
          </w:p>
        </w:tc>
        <w:tc>
          <w:tcPr>
            <w:tcW w:w="2035"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основания отказа в</w:t>
            </w:r>
          </w:p>
          <w:p w:rsidR="008A5F90" w:rsidRDefault="008A5F90">
            <w:pPr>
              <w:pStyle w:val="23"/>
              <w:shd w:val="clear" w:color="auto" w:fill="auto"/>
              <w:spacing w:line="240" w:lineRule="auto"/>
              <w:ind w:left="120"/>
              <w:jc w:val="left"/>
              <w:rPr>
                <w:sz w:val="20"/>
                <w:szCs w:val="20"/>
              </w:rPr>
            </w:pPr>
            <w:r>
              <w:rPr>
                <w:rStyle w:val="11pt"/>
                <w:sz w:val="20"/>
                <w:szCs w:val="20"/>
              </w:rPr>
              <w:t>предоставлении государственной (муниципальной ) услуги, предусмотренные пунктом 2. 16 Административного регламента</w:t>
            </w: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8A5F90" w:rsidTr="008A5F90">
        <w:trPr>
          <w:trHeight w:val="470"/>
        </w:trPr>
        <w:tc>
          <w:tcPr>
            <w:tcW w:w="15369" w:type="dxa"/>
            <w:gridSpan w:val="7"/>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6720"/>
              <w:jc w:val="left"/>
              <w:rPr>
                <w:sz w:val="20"/>
                <w:szCs w:val="20"/>
              </w:rPr>
            </w:pPr>
            <w:r>
              <w:rPr>
                <w:rStyle w:val="11pt"/>
                <w:sz w:val="20"/>
                <w:szCs w:val="20"/>
              </w:rPr>
              <w:t>4. Принятие решения</w:t>
            </w:r>
          </w:p>
        </w:tc>
      </w:tr>
      <w:tr w:rsidR="008A5F90" w:rsidTr="008A5F90">
        <w:trPr>
          <w:trHeight w:hRule="exact" w:val="3072"/>
        </w:trPr>
        <w:tc>
          <w:tcPr>
            <w:tcW w:w="2242"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60"/>
              <w:jc w:val="left"/>
              <w:rPr>
                <w:sz w:val="20"/>
                <w:szCs w:val="20"/>
                <w:lang w:eastAsia="ru-RU"/>
              </w:rPr>
            </w:pPr>
            <w:r>
              <w:rPr>
                <w:rStyle w:val="11pt"/>
                <w:sz w:val="20"/>
                <w:szCs w:val="20"/>
              </w:rPr>
              <w:t>проект результата</w:t>
            </w:r>
          </w:p>
          <w:p w:rsidR="008A5F90" w:rsidRDefault="008A5F90">
            <w:pPr>
              <w:pStyle w:val="23"/>
              <w:shd w:val="clear" w:color="auto" w:fill="auto"/>
              <w:spacing w:line="240" w:lineRule="auto"/>
              <w:ind w:left="160"/>
              <w:jc w:val="left"/>
              <w:rPr>
                <w:sz w:val="20"/>
                <w:szCs w:val="20"/>
              </w:rPr>
            </w:pPr>
            <w:r>
              <w:rPr>
                <w:rStyle w:val="11pt"/>
                <w:sz w:val="20"/>
                <w:szCs w:val="20"/>
              </w:rPr>
              <w:t>предоставления</w:t>
            </w:r>
          </w:p>
          <w:p w:rsidR="008A5F90" w:rsidRDefault="008A5F90">
            <w:pPr>
              <w:pStyle w:val="23"/>
              <w:shd w:val="clear" w:color="auto" w:fill="auto"/>
              <w:spacing w:line="240" w:lineRule="auto"/>
              <w:ind w:left="16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6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60"/>
              <w:jc w:val="left"/>
              <w:rPr>
                <w:sz w:val="20"/>
                <w:szCs w:val="20"/>
              </w:rPr>
            </w:pPr>
            <w:r>
              <w:rPr>
                <w:rStyle w:val="11pt"/>
                <w:sz w:val="20"/>
                <w:szCs w:val="20"/>
              </w:rPr>
              <w:t>услуги по форме</w:t>
            </w:r>
          </w:p>
          <w:p w:rsidR="008A5F90" w:rsidRDefault="008A5F90">
            <w:pPr>
              <w:pStyle w:val="23"/>
              <w:shd w:val="clear" w:color="auto" w:fill="auto"/>
              <w:spacing w:line="240" w:lineRule="auto"/>
              <w:ind w:left="160"/>
              <w:jc w:val="left"/>
              <w:rPr>
                <w:sz w:val="20"/>
                <w:szCs w:val="20"/>
              </w:rPr>
            </w:pPr>
            <w:r>
              <w:rPr>
                <w:rStyle w:val="11pt"/>
                <w:sz w:val="20"/>
                <w:szCs w:val="20"/>
              </w:rPr>
              <w:t>согласно</w:t>
            </w:r>
          </w:p>
          <w:p w:rsidR="008A5F90" w:rsidRDefault="008A5F90">
            <w:pPr>
              <w:pStyle w:val="23"/>
              <w:shd w:val="clear" w:color="auto" w:fill="auto"/>
              <w:spacing w:line="240" w:lineRule="auto"/>
              <w:ind w:left="160"/>
              <w:jc w:val="left"/>
              <w:rPr>
                <w:sz w:val="20"/>
                <w:szCs w:val="20"/>
              </w:rPr>
            </w:pPr>
            <w:r>
              <w:rPr>
                <w:rStyle w:val="11pt"/>
                <w:sz w:val="20"/>
                <w:szCs w:val="20"/>
              </w:rPr>
              <w:t>приложению № 1, № 2,  к Административному регламенту</w:t>
            </w:r>
          </w:p>
        </w:tc>
        <w:tc>
          <w:tcPr>
            <w:tcW w:w="3638"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5 рабочий день</w:t>
            </w:r>
          </w:p>
        </w:tc>
        <w:tc>
          <w:tcPr>
            <w:tcW w:w="1315"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20"/>
              <w:jc w:val="left"/>
              <w:rPr>
                <w:sz w:val="20"/>
                <w:szCs w:val="20"/>
              </w:rPr>
            </w:pPr>
            <w:r>
              <w:rPr>
                <w:rStyle w:val="11pt"/>
                <w:sz w:val="20"/>
                <w:szCs w:val="20"/>
              </w:rPr>
              <w:t>ченного</w:t>
            </w:r>
          </w:p>
          <w:p w:rsidR="008A5F90" w:rsidRDefault="008A5F90">
            <w:pPr>
              <w:pStyle w:val="23"/>
              <w:shd w:val="clear" w:color="auto" w:fill="auto"/>
              <w:spacing w:line="240" w:lineRule="auto"/>
              <w:ind w:left="120"/>
              <w:jc w:val="left"/>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ответствен</w:t>
            </w:r>
          </w:p>
          <w:p w:rsidR="008A5F90" w:rsidRDefault="008A5F90">
            <w:pPr>
              <w:pStyle w:val="23"/>
              <w:shd w:val="clear" w:color="auto" w:fill="auto"/>
              <w:spacing w:line="240" w:lineRule="auto"/>
              <w:ind w:left="120"/>
              <w:jc w:val="left"/>
              <w:rPr>
                <w:sz w:val="20"/>
                <w:szCs w:val="20"/>
              </w:rPr>
            </w:pPr>
            <w:r>
              <w:rPr>
                <w:rStyle w:val="11pt"/>
                <w:sz w:val="20"/>
                <w:szCs w:val="20"/>
              </w:rPr>
              <w:t>ное за</w:t>
            </w:r>
          </w:p>
          <w:p w:rsidR="008A5F90" w:rsidRDefault="008A5F90">
            <w:pPr>
              <w:pStyle w:val="23"/>
              <w:shd w:val="clear" w:color="auto" w:fill="auto"/>
              <w:spacing w:line="240" w:lineRule="auto"/>
              <w:jc w:val="center"/>
              <w:rPr>
                <w:sz w:val="20"/>
                <w:szCs w:val="20"/>
              </w:rPr>
            </w:pPr>
            <w:r>
              <w:rPr>
                <w:rStyle w:val="11pt"/>
                <w:sz w:val="20"/>
                <w:szCs w:val="20"/>
              </w:rPr>
              <w:t>предостав</w:t>
            </w:r>
          </w:p>
          <w:p w:rsidR="008A5F90" w:rsidRDefault="008A5F90">
            <w:pPr>
              <w:pStyle w:val="23"/>
              <w:shd w:val="clear" w:color="auto" w:fill="auto"/>
              <w:spacing w:line="240" w:lineRule="auto"/>
              <w:ind w:left="120"/>
              <w:jc w:val="left"/>
              <w:rPr>
                <w:sz w:val="20"/>
                <w:szCs w:val="20"/>
              </w:rPr>
            </w:pPr>
            <w:r>
              <w:rPr>
                <w:rStyle w:val="11pt"/>
                <w:sz w:val="20"/>
                <w:szCs w:val="20"/>
              </w:rPr>
              <w:t>ление</w:t>
            </w:r>
          </w:p>
          <w:p w:rsidR="008A5F90" w:rsidRDefault="008A5F90">
            <w:pPr>
              <w:pStyle w:val="23"/>
              <w:shd w:val="clear" w:color="auto" w:fill="auto"/>
              <w:spacing w:line="240" w:lineRule="auto"/>
              <w:jc w:val="center"/>
              <w:rPr>
                <w:sz w:val="20"/>
                <w:szCs w:val="20"/>
              </w:rPr>
            </w:pPr>
            <w:r>
              <w:rPr>
                <w:rStyle w:val="11pt"/>
                <w:sz w:val="20"/>
                <w:szCs w:val="20"/>
              </w:rPr>
              <w:t>государст</w:t>
            </w:r>
          </w:p>
          <w:p w:rsidR="008A5F90" w:rsidRDefault="008A5F90">
            <w:pPr>
              <w:pStyle w:val="23"/>
              <w:shd w:val="clear" w:color="auto" w:fill="auto"/>
              <w:spacing w:line="240" w:lineRule="auto"/>
              <w:jc w:val="center"/>
              <w:rPr>
                <w:sz w:val="20"/>
                <w:szCs w:val="20"/>
              </w:rPr>
            </w:pPr>
            <w:r>
              <w:rPr>
                <w:rStyle w:val="11pt"/>
                <w:sz w:val="20"/>
                <w:szCs w:val="20"/>
              </w:rPr>
              <w:t xml:space="preserve">венной </w:t>
            </w:r>
          </w:p>
        </w:tc>
        <w:tc>
          <w:tcPr>
            <w:tcW w:w="2035"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single" w:sz="4" w:space="0" w:color="auto"/>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single" w:sz="4" w:space="0" w:color="auto"/>
              <w:right w:val="single" w:sz="4" w:space="0" w:color="auto"/>
            </w:tcBorders>
            <w:shd w:val="clear" w:color="auto" w:fill="FFFFFF"/>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Результат</w:t>
            </w:r>
          </w:p>
          <w:p w:rsidR="008A5F90" w:rsidRDefault="008A5F90">
            <w:pPr>
              <w:pStyle w:val="23"/>
              <w:shd w:val="clear" w:color="auto" w:fill="auto"/>
              <w:spacing w:line="240" w:lineRule="auto"/>
              <w:ind w:left="120"/>
              <w:jc w:val="left"/>
              <w:rPr>
                <w:sz w:val="20"/>
                <w:szCs w:val="20"/>
              </w:rPr>
            </w:pPr>
            <w:r>
              <w:rPr>
                <w:rStyle w:val="11pt"/>
                <w:sz w:val="20"/>
                <w:szCs w:val="20"/>
              </w:rPr>
              <w:t>предоставления</w:t>
            </w:r>
          </w:p>
          <w:p w:rsidR="008A5F90" w:rsidRDefault="008A5F90">
            <w:pPr>
              <w:pStyle w:val="23"/>
              <w:shd w:val="clear" w:color="auto" w:fill="auto"/>
              <w:spacing w:line="240" w:lineRule="auto"/>
              <w:ind w:left="12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2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 по форме,</w:t>
            </w:r>
          </w:p>
          <w:p w:rsidR="008A5F90" w:rsidRDefault="008A5F90">
            <w:pPr>
              <w:pStyle w:val="23"/>
              <w:shd w:val="clear" w:color="auto" w:fill="auto"/>
              <w:spacing w:line="240" w:lineRule="auto"/>
              <w:ind w:left="120"/>
              <w:jc w:val="left"/>
              <w:rPr>
                <w:sz w:val="20"/>
                <w:szCs w:val="20"/>
              </w:rPr>
            </w:pPr>
            <w:r>
              <w:rPr>
                <w:rStyle w:val="11pt"/>
                <w:sz w:val="20"/>
                <w:szCs w:val="20"/>
              </w:rPr>
              <w:t>приведенной в</w:t>
            </w:r>
          </w:p>
          <w:p w:rsidR="008A5F90" w:rsidRDefault="008A5F90">
            <w:pPr>
              <w:pStyle w:val="23"/>
              <w:shd w:val="clear" w:color="auto" w:fill="auto"/>
              <w:spacing w:line="240" w:lineRule="auto"/>
              <w:ind w:left="120"/>
              <w:jc w:val="left"/>
              <w:rPr>
                <w:sz w:val="20"/>
                <w:szCs w:val="20"/>
              </w:rPr>
            </w:pPr>
            <w:r>
              <w:rPr>
                <w:rStyle w:val="11pt"/>
                <w:sz w:val="20"/>
                <w:szCs w:val="20"/>
              </w:rPr>
              <w:t>приложении № 1, №</w:t>
            </w:r>
          </w:p>
          <w:p w:rsidR="008A5F90" w:rsidRDefault="008A5F90">
            <w:pPr>
              <w:pStyle w:val="23"/>
              <w:shd w:val="clear" w:color="auto" w:fill="auto"/>
              <w:spacing w:line="240" w:lineRule="auto"/>
              <w:ind w:left="120"/>
              <w:jc w:val="left"/>
              <w:rPr>
                <w:sz w:val="20"/>
                <w:szCs w:val="20"/>
              </w:rPr>
            </w:pPr>
            <w:r>
              <w:rPr>
                <w:rStyle w:val="11pt"/>
                <w:sz w:val="20"/>
                <w:szCs w:val="20"/>
              </w:rPr>
              <w:t>2, № 3, № 4 к</w:t>
            </w:r>
          </w:p>
          <w:p w:rsidR="008A5F90" w:rsidRDefault="008A5F90">
            <w:pPr>
              <w:pStyle w:val="23"/>
              <w:shd w:val="clear" w:color="auto" w:fill="auto"/>
              <w:spacing w:line="240" w:lineRule="auto"/>
              <w:ind w:left="120"/>
              <w:jc w:val="left"/>
              <w:rPr>
                <w:sz w:val="20"/>
                <w:szCs w:val="20"/>
              </w:rPr>
            </w:pPr>
            <w:r>
              <w:rPr>
                <w:rStyle w:val="11pt"/>
                <w:sz w:val="20"/>
                <w:szCs w:val="20"/>
              </w:rPr>
              <w:t>Административному</w:t>
            </w:r>
          </w:p>
          <w:p w:rsidR="008A5F90" w:rsidRDefault="008A5F90">
            <w:pPr>
              <w:pStyle w:val="23"/>
              <w:shd w:val="clear" w:color="auto" w:fill="auto"/>
              <w:spacing w:line="240" w:lineRule="auto"/>
              <w:ind w:left="120"/>
              <w:jc w:val="left"/>
              <w:rPr>
                <w:sz w:val="20"/>
                <w:szCs w:val="20"/>
              </w:rPr>
            </w:pPr>
            <w:r>
              <w:rPr>
                <w:rStyle w:val="11pt"/>
                <w:sz w:val="20"/>
                <w:szCs w:val="20"/>
              </w:rPr>
              <w:t>регламенту,</w:t>
            </w:r>
          </w:p>
          <w:p w:rsidR="008A5F90" w:rsidRDefault="008A5F90">
            <w:pPr>
              <w:pStyle w:val="23"/>
              <w:shd w:val="clear" w:color="auto" w:fill="auto"/>
              <w:spacing w:line="240" w:lineRule="auto"/>
              <w:ind w:left="120"/>
              <w:jc w:val="left"/>
              <w:rPr>
                <w:sz w:val="20"/>
                <w:szCs w:val="20"/>
              </w:rPr>
            </w:pPr>
            <w:r>
              <w:rPr>
                <w:rStyle w:val="11pt"/>
                <w:sz w:val="20"/>
                <w:szCs w:val="20"/>
              </w:rPr>
              <w:t>подписанный</w:t>
            </w:r>
          </w:p>
        </w:tc>
      </w:tr>
    </w:tbl>
    <w:p w:rsidR="008A5F90" w:rsidRDefault="008A5F90" w:rsidP="008A5F90">
      <w:pPr>
        <w:spacing w:after="0" w:line="240" w:lineRule="auto"/>
        <w:rPr>
          <w:sz w:val="20"/>
          <w:szCs w:val="20"/>
        </w:rPr>
        <w:sectPr w:rsidR="008A5F90">
          <w:pgSz w:w="16838" w:h="11909" w:orient="landscape"/>
          <w:pgMar w:top="993" w:right="0" w:bottom="1" w:left="993" w:header="0" w:footer="3" w:gutter="0"/>
          <w:cols w:space="720"/>
        </w:sectPr>
      </w:pPr>
    </w:p>
    <w:p w:rsidR="008A5F90" w:rsidRDefault="008A5F90" w:rsidP="008A5F90">
      <w:pPr>
        <w:pStyle w:val="a8"/>
        <w:framePr w:wrap="around" w:vAnchor="page" w:hAnchor="page" w:x="8204" w:y="531"/>
        <w:shd w:val="clear" w:color="auto" w:fill="auto"/>
        <w:spacing w:line="240" w:lineRule="auto"/>
        <w:ind w:left="20"/>
        <w:rPr>
          <w:sz w:val="20"/>
          <w:szCs w:val="20"/>
          <w:lang w:eastAsia="ru-RU"/>
        </w:rPr>
      </w:pPr>
      <w:r>
        <w:lastRenderedPageBreak/>
        <w:t>42</w:t>
      </w:r>
    </w:p>
    <w:tbl>
      <w:tblPr>
        <w:tblOverlap w:val="never"/>
        <w:tblW w:w="0" w:type="auto"/>
        <w:tblInd w:w="1003" w:type="dxa"/>
        <w:tblLayout w:type="fixed"/>
        <w:tblCellMar>
          <w:left w:w="10" w:type="dxa"/>
          <w:right w:w="10" w:type="dxa"/>
        </w:tblCellMar>
        <w:tblLook w:val="04A0"/>
      </w:tblPr>
      <w:tblGrid>
        <w:gridCol w:w="2242"/>
        <w:gridCol w:w="3638"/>
        <w:gridCol w:w="1670"/>
        <w:gridCol w:w="1320"/>
        <w:gridCol w:w="2030"/>
        <w:gridCol w:w="1954"/>
        <w:gridCol w:w="2515"/>
      </w:tblGrid>
      <w:tr w:rsidR="008A5F90" w:rsidTr="008A5F90">
        <w:trPr>
          <w:trHeight w:hRule="exact" w:val="298"/>
        </w:trPr>
        <w:tc>
          <w:tcPr>
            <w:tcW w:w="2242"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1</w:t>
            </w:r>
          </w:p>
        </w:tc>
        <w:tc>
          <w:tcPr>
            <w:tcW w:w="3638"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2</w:t>
            </w:r>
          </w:p>
        </w:tc>
        <w:tc>
          <w:tcPr>
            <w:tcW w:w="167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3</w:t>
            </w:r>
          </w:p>
        </w:tc>
        <w:tc>
          <w:tcPr>
            <w:tcW w:w="132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4</w:t>
            </w:r>
          </w:p>
        </w:tc>
        <w:tc>
          <w:tcPr>
            <w:tcW w:w="203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7</w:t>
            </w:r>
          </w:p>
        </w:tc>
      </w:tr>
      <w:tr w:rsidR="008A5F90" w:rsidTr="008A5F90">
        <w:trPr>
          <w:trHeight w:hRule="exact" w:val="2824"/>
        </w:trPr>
        <w:tc>
          <w:tcPr>
            <w:tcW w:w="2242"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132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jc w:val="center"/>
              <w:rPr>
                <w:sz w:val="20"/>
                <w:szCs w:val="20"/>
                <w:lang w:eastAsia="ru-RU"/>
              </w:rPr>
            </w:pPr>
            <w:r>
              <w:rPr>
                <w:rStyle w:val="11pt"/>
                <w:sz w:val="20"/>
                <w:szCs w:val="20"/>
              </w:rPr>
              <w:t>(муниципа</w:t>
            </w:r>
          </w:p>
          <w:p w:rsidR="008A5F90" w:rsidRDefault="008A5F90">
            <w:pPr>
              <w:pStyle w:val="23"/>
              <w:shd w:val="clear" w:color="auto" w:fill="auto"/>
              <w:spacing w:line="240" w:lineRule="auto"/>
              <w:ind w:left="140"/>
              <w:jc w:val="left"/>
              <w:rPr>
                <w:sz w:val="20"/>
                <w:szCs w:val="20"/>
              </w:rPr>
            </w:pPr>
            <w:r>
              <w:rPr>
                <w:rStyle w:val="11pt"/>
                <w:sz w:val="20"/>
                <w:szCs w:val="20"/>
              </w:rPr>
              <w:t>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p w:rsidR="008A5F90" w:rsidRDefault="008A5F90">
            <w:pPr>
              <w:pStyle w:val="23"/>
              <w:shd w:val="clear" w:color="auto" w:fill="auto"/>
              <w:spacing w:line="240" w:lineRule="auto"/>
              <w:jc w:val="center"/>
              <w:rPr>
                <w:sz w:val="20"/>
                <w:szCs w:val="20"/>
              </w:rPr>
            </w:pPr>
            <w:r>
              <w:rPr>
                <w:rStyle w:val="11pt"/>
                <w:sz w:val="20"/>
                <w:szCs w:val="20"/>
              </w:rPr>
              <w:t>Руководитель</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40"/>
              <w:jc w:val="left"/>
              <w:rPr>
                <w:sz w:val="20"/>
                <w:szCs w:val="20"/>
              </w:rPr>
            </w:pPr>
            <w:r>
              <w:rPr>
                <w:rStyle w:val="11pt"/>
                <w:sz w:val="20"/>
                <w:szCs w:val="20"/>
              </w:rPr>
              <w:t>ченного</w:t>
            </w:r>
          </w:p>
          <w:p w:rsidR="008A5F90" w:rsidRDefault="008A5F90">
            <w:pPr>
              <w:pStyle w:val="23"/>
              <w:shd w:val="clear" w:color="auto" w:fill="auto"/>
              <w:spacing w:line="240" w:lineRule="auto"/>
              <w:jc w:val="center"/>
              <w:rPr>
                <w:rStyle w:val="11pt"/>
                <w:sz w:val="20"/>
                <w:szCs w:val="20"/>
              </w:rPr>
            </w:pPr>
            <w:r>
              <w:rPr>
                <w:rStyle w:val="11pt"/>
                <w:sz w:val="20"/>
                <w:szCs w:val="20"/>
              </w:rPr>
              <w:t>органа)</w:t>
            </w:r>
          </w:p>
          <w:p w:rsidR="008A5F90" w:rsidRDefault="008A5F90">
            <w:pPr>
              <w:pStyle w:val="23"/>
              <w:shd w:val="clear" w:color="auto" w:fill="auto"/>
              <w:spacing w:line="240" w:lineRule="auto"/>
              <w:jc w:val="center"/>
            </w:pPr>
            <w:r>
              <w:rPr>
                <w:rStyle w:val="11pt"/>
                <w:sz w:val="20"/>
                <w:szCs w:val="20"/>
              </w:rPr>
              <w:t>или иное</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jc w:val="center"/>
              <w:rPr>
                <w:sz w:val="20"/>
                <w:szCs w:val="20"/>
              </w:rPr>
            </w:pPr>
            <w:r>
              <w:rPr>
                <w:rStyle w:val="11pt"/>
                <w:sz w:val="20"/>
                <w:szCs w:val="20"/>
              </w:rPr>
              <w:t>ченное им</w:t>
            </w:r>
          </w:p>
          <w:p w:rsidR="008A5F90" w:rsidRDefault="008A5F90">
            <w:pPr>
              <w:pStyle w:val="23"/>
              <w:shd w:val="clear" w:color="auto" w:fill="auto"/>
              <w:spacing w:line="240" w:lineRule="auto"/>
              <w:ind w:left="140"/>
              <w:jc w:val="left"/>
              <w:rPr>
                <w:sz w:val="20"/>
                <w:szCs w:val="20"/>
              </w:rPr>
            </w:pPr>
            <w:r>
              <w:rPr>
                <w:rStyle w:val="11pt"/>
                <w:sz w:val="20"/>
                <w:szCs w:val="20"/>
              </w:rPr>
              <w:t>лицо</w:t>
            </w:r>
          </w:p>
        </w:tc>
        <w:tc>
          <w:tcPr>
            <w:tcW w:w="2030"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1954"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140"/>
              <w:jc w:val="left"/>
              <w:rPr>
                <w:sz w:val="20"/>
                <w:szCs w:val="20"/>
              </w:rPr>
            </w:pPr>
            <w:r>
              <w:rPr>
                <w:rStyle w:val="11pt"/>
                <w:sz w:val="20"/>
                <w:szCs w:val="20"/>
              </w:rPr>
              <w:t>усиленной квалифицированной подписью руководителя Уполномоченного органа или иного уполномоченного им лица</w:t>
            </w:r>
          </w:p>
        </w:tc>
      </w:tr>
      <w:tr w:rsidR="008A5F90" w:rsidTr="008A5F90">
        <w:trPr>
          <w:trHeight w:val="432"/>
        </w:trPr>
        <w:tc>
          <w:tcPr>
            <w:tcW w:w="15369" w:type="dxa"/>
            <w:gridSpan w:val="7"/>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6720"/>
              <w:jc w:val="left"/>
              <w:rPr>
                <w:sz w:val="20"/>
                <w:szCs w:val="20"/>
              </w:rPr>
            </w:pPr>
            <w:r>
              <w:rPr>
                <w:rStyle w:val="11pt"/>
                <w:sz w:val="20"/>
                <w:szCs w:val="20"/>
              </w:rPr>
              <w:t>5. Выдача результата</w:t>
            </w:r>
          </w:p>
        </w:tc>
      </w:tr>
      <w:tr w:rsidR="008A5F90" w:rsidTr="008A5F90">
        <w:trPr>
          <w:trHeight w:hRule="exact" w:val="3251"/>
        </w:trPr>
        <w:tc>
          <w:tcPr>
            <w:tcW w:w="2242" w:type="dxa"/>
            <w:vMerge w:val="restart"/>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60"/>
              <w:jc w:val="left"/>
              <w:rPr>
                <w:sz w:val="20"/>
                <w:szCs w:val="20"/>
                <w:lang w:eastAsia="ru-RU"/>
              </w:rPr>
            </w:pPr>
            <w:r>
              <w:rPr>
                <w:rStyle w:val="11pt"/>
                <w:sz w:val="20"/>
                <w:szCs w:val="20"/>
              </w:rPr>
              <w:t>формирование и</w:t>
            </w:r>
          </w:p>
          <w:p w:rsidR="008A5F90" w:rsidRDefault="008A5F90">
            <w:pPr>
              <w:pStyle w:val="23"/>
              <w:shd w:val="clear" w:color="auto" w:fill="auto"/>
              <w:spacing w:line="240" w:lineRule="auto"/>
              <w:ind w:left="160"/>
              <w:jc w:val="left"/>
              <w:rPr>
                <w:sz w:val="20"/>
                <w:szCs w:val="20"/>
              </w:rPr>
            </w:pPr>
            <w:r>
              <w:rPr>
                <w:rStyle w:val="11pt"/>
                <w:sz w:val="20"/>
                <w:szCs w:val="20"/>
              </w:rPr>
              <w:t>регистрация</w:t>
            </w:r>
          </w:p>
          <w:p w:rsidR="008A5F90" w:rsidRDefault="008A5F90">
            <w:pPr>
              <w:pStyle w:val="23"/>
              <w:shd w:val="clear" w:color="auto" w:fill="auto"/>
              <w:spacing w:line="240" w:lineRule="auto"/>
              <w:ind w:left="160"/>
              <w:jc w:val="left"/>
              <w:rPr>
                <w:sz w:val="20"/>
                <w:szCs w:val="20"/>
              </w:rPr>
            </w:pPr>
            <w:r>
              <w:rPr>
                <w:rStyle w:val="11pt"/>
                <w:sz w:val="20"/>
                <w:szCs w:val="20"/>
              </w:rPr>
              <w:t>результата</w:t>
            </w:r>
          </w:p>
          <w:p w:rsidR="008A5F90" w:rsidRDefault="008A5F90">
            <w:pPr>
              <w:pStyle w:val="23"/>
              <w:shd w:val="clear" w:color="auto" w:fill="auto"/>
              <w:spacing w:line="240" w:lineRule="auto"/>
              <w:ind w:left="16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6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60"/>
              <w:jc w:val="left"/>
              <w:rPr>
                <w:sz w:val="20"/>
                <w:szCs w:val="20"/>
              </w:rPr>
            </w:pPr>
            <w:r>
              <w:rPr>
                <w:rStyle w:val="11pt"/>
                <w:sz w:val="20"/>
                <w:szCs w:val="20"/>
              </w:rPr>
              <w:t>услуги, указанного</w:t>
            </w:r>
          </w:p>
          <w:p w:rsidR="008A5F90" w:rsidRDefault="008A5F90">
            <w:pPr>
              <w:pStyle w:val="23"/>
              <w:shd w:val="clear" w:color="auto" w:fill="auto"/>
              <w:spacing w:line="240" w:lineRule="auto"/>
              <w:ind w:left="160"/>
              <w:jc w:val="left"/>
              <w:rPr>
                <w:sz w:val="20"/>
                <w:szCs w:val="20"/>
              </w:rPr>
            </w:pPr>
            <w:r>
              <w:rPr>
                <w:rStyle w:val="11pt"/>
                <w:sz w:val="20"/>
                <w:szCs w:val="20"/>
              </w:rPr>
              <w:t>в пункте 2.5</w:t>
            </w:r>
          </w:p>
          <w:p w:rsidR="008A5F90" w:rsidRDefault="008A5F90">
            <w:pPr>
              <w:pStyle w:val="23"/>
              <w:shd w:val="clear" w:color="auto" w:fill="auto"/>
              <w:spacing w:line="240" w:lineRule="auto"/>
              <w:ind w:left="160"/>
              <w:jc w:val="left"/>
              <w:rPr>
                <w:sz w:val="20"/>
                <w:szCs w:val="20"/>
              </w:rPr>
            </w:pPr>
            <w:r>
              <w:rPr>
                <w:rStyle w:val="11pt"/>
                <w:sz w:val="20"/>
                <w:szCs w:val="20"/>
              </w:rPr>
              <w:t>Административного регламента, в</w:t>
            </w:r>
          </w:p>
          <w:p w:rsidR="008A5F90" w:rsidRDefault="008A5F90">
            <w:pPr>
              <w:pStyle w:val="23"/>
              <w:shd w:val="clear" w:color="auto" w:fill="auto"/>
              <w:spacing w:line="240" w:lineRule="auto"/>
              <w:ind w:left="160"/>
              <w:jc w:val="left"/>
              <w:rPr>
                <w:sz w:val="20"/>
                <w:szCs w:val="20"/>
              </w:rPr>
            </w:pPr>
            <w:r>
              <w:rPr>
                <w:rStyle w:val="11pt"/>
                <w:sz w:val="20"/>
                <w:szCs w:val="20"/>
              </w:rPr>
              <w:t>форме</w:t>
            </w:r>
          </w:p>
          <w:p w:rsidR="008A5F90" w:rsidRDefault="008A5F90">
            <w:pPr>
              <w:pStyle w:val="23"/>
              <w:shd w:val="clear" w:color="auto" w:fill="auto"/>
              <w:spacing w:line="240" w:lineRule="auto"/>
              <w:ind w:left="160"/>
              <w:jc w:val="left"/>
              <w:rPr>
                <w:sz w:val="20"/>
                <w:szCs w:val="20"/>
              </w:rPr>
            </w:pPr>
            <w:r>
              <w:rPr>
                <w:rStyle w:val="11pt"/>
                <w:sz w:val="20"/>
                <w:szCs w:val="20"/>
              </w:rPr>
              <w:t>электронного документа в ГИС</w:t>
            </w: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после окончания процедуры принятия решения (в общий срок предоставления</w:t>
            </w:r>
          </w:p>
          <w:p w:rsidR="008A5F90" w:rsidRDefault="008A5F90">
            <w:pPr>
              <w:pStyle w:val="23"/>
              <w:shd w:val="clear" w:color="auto" w:fill="auto"/>
              <w:spacing w:line="240" w:lineRule="auto"/>
              <w:jc w:val="center"/>
              <w:rPr>
                <w:sz w:val="20"/>
                <w:szCs w:val="20"/>
              </w:rPr>
            </w:pPr>
            <w:r>
              <w:rPr>
                <w:rStyle w:val="11pt"/>
                <w:sz w:val="20"/>
                <w:szCs w:val="20"/>
              </w:rPr>
              <w:t>государственной</w:t>
            </w:r>
          </w:p>
          <w:p w:rsidR="008A5F90" w:rsidRDefault="008A5F90">
            <w:pPr>
              <w:pStyle w:val="23"/>
              <w:shd w:val="clear" w:color="auto" w:fill="auto"/>
              <w:spacing w:line="240" w:lineRule="auto"/>
              <w:ind w:left="140"/>
              <w:jc w:val="left"/>
              <w:rPr>
                <w:sz w:val="20"/>
                <w:szCs w:val="20"/>
              </w:rPr>
            </w:pPr>
            <w:r>
              <w:rPr>
                <w:rStyle w:val="11pt"/>
                <w:sz w:val="20"/>
                <w:szCs w:val="20"/>
              </w:rPr>
              <w:t>(муниципальной) услуги не</w:t>
            </w:r>
          </w:p>
          <w:p w:rsidR="008A5F90" w:rsidRDefault="008A5F90">
            <w:pPr>
              <w:pStyle w:val="23"/>
              <w:shd w:val="clear" w:color="auto" w:fill="auto"/>
              <w:spacing w:line="240" w:lineRule="auto"/>
              <w:ind w:left="140"/>
              <w:jc w:val="left"/>
              <w:rPr>
                <w:sz w:val="20"/>
                <w:szCs w:val="20"/>
              </w:rPr>
            </w:pPr>
            <w:r>
              <w:rPr>
                <w:rStyle w:val="11pt"/>
                <w:sz w:val="20"/>
                <w:szCs w:val="20"/>
              </w:rPr>
              <w:t>включается)</w:t>
            </w:r>
          </w:p>
        </w:tc>
        <w:tc>
          <w:tcPr>
            <w:tcW w:w="132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40"/>
              <w:jc w:val="left"/>
              <w:rPr>
                <w:sz w:val="20"/>
                <w:szCs w:val="20"/>
              </w:rPr>
            </w:pPr>
            <w:r>
              <w:rPr>
                <w:rStyle w:val="11pt"/>
                <w:sz w:val="20"/>
                <w:szCs w:val="20"/>
              </w:rPr>
              <w:t>ченного</w:t>
            </w:r>
          </w:p>
          <w:p w:rsidR="008A5F90" w:rsidRDefault="008A5F90">
            <w:pPr>
              <w:pStyle w:val="23"/>
              <w:shd w:val="clear" w:color="auto" w:fill="auto"/>
              <w:spacing w:line="240" w:lineRule="auto"/>
              <w:ind w:left="140"/>
              <w:jc w:val="left"/>
              <w:rPr>
                <w:sz w:val="20"/>
                <w:szCs w:val="20"/>
              </w:rPr>
            </w:pPr>
            <w:r>
              <w:rPr>
                <w:rStyle w:val="11pt"/>
                <w:sz w:val="20"/>
                <w:szCs w:val="20"/>
              </w:rPr>
              <w:t>органа,</w:t>
            </w:r>
          </w:p>
          <w:p w:rsidR="008A5F90" w:rsidRDefault="008A5F90">
            <w:pPr>
              <w:pStyle w:val="23"/>
              <w:shd w:val="clear" w:color="auto" w:fill="auto"/>
              <w:spacing w:line="240" w:lineRule="auto"/>
              <w:jc w:val="center"/>
              <w:rPr>
                <w:sz w:val="20"/>
                <w:szCs w:val="20"/>
              </w:rPr>
            </w:pPr>
            <w:r>
              <w:rPr>
                <w:rStyle w:val="11pt"/>
                <w:sz w:val="20"/>
                <w:szCs w:val="20"/>
              </w:rPr>
              <w:t>ответстве</w:t>
            </w:r>
          </w:p>
          <w:p w:rsidR="008A5F90" w:rsidRDefault="008A5F90">
            <w:pPr>
              <w:pStyle w:val="23"/>
              <w:shd w:val="clear" w:color="auto" w:fill="auto"/>
              <w:spacing w:line="240" w:lineRule="auto"/>
              <w:ind w:left="140"/>
              <w:jc w:val="left"/>
              <w:rPr>
                <w:sz w:val="20"/>
                <w:szCs w:val="20"/>
              </w:rPr>
            </w:pPr>
            <w:r>
              <w:rPr>
                <w:rStyle w:val="11pt"/>
                <w:sz w:val="20"/>
                <w:szCs w:val="20"/>
              </w:rPr>
              <w:t>нное за</w:t>
            </w:r>
          </w:p>
          <w:p w:rsidR="008A5F90" w:rsidRDefault="008A5F90">
            <w:pPr>
              <w:pStyle w:val="23"/>
              <w:shd w:val="clear" w:color="auto" w:fill="auto"/>
              <w:spacing w:line="240" w:lineRule="auto"/>
              <w:jc w:val="center"/>
              <w:rPr>
                <w:sz w:val="20"/>
                <w:szCs w:val="20"/>
              </w:rPr>
            </w:pPr>
            <w:r>
              <w:rPr>
                <w:rStyle w:val="11pt"/>
                <w:sz w:val="20"/>
                <w:szCs w:val="20"/>
              </w:rPr>
              <w:t>предостав</w:t>
            </w:r>
          </w:p>
          <w:p w:rsidR="008A5F90" w:rsidRDefault="008A5F90">
            <w:pPr>
              <w:pStyle w:val="23"/>
              <w:shd w:val="clear" w:color="auto" w:fill="auto"/>
              <w:spacing w:line="240" w:lineRule="auto"/>
              <w:ind w:left="140"/>
              <w:jc w:val="left"/>
              <w:rPr>
                <w:sz w:val="20"/>
                <w:szCs w:val="20"/>
              </w:rPr>
            </w:pPr>
            <w:r>
              <w:rPr>
                <w:rStyle w:val="11pt"/>
                <w:sz w:val="20"/>
                <w:szCs w:val="20"/>
              </w:rPr>
              <w:t>ление</w:t>
            </w:r>
          </w:p>
          <w:p w:rsidR="008A5F90" w:rsidRDefault="008A5F90">
            <w:pPr>
              <w:pStyle w:val="23"/>
              <w:shd w:val="clear" w:color="auto" w:fill="auto"/>
              <w:spacing w:line="240" w:lineRule="auto"/>
              <w:jc w:val="center"/>
              <w:rPr>
                <w:sz w:val="20"/>
                <w:szCs w:val="20"/>
              </w:rPr>
            </w:pPr>
            <w:r>
              <w:rPr>
                <w:rStyle w:val="11pt"/>
                <w:sz w:val="20"/>
                <w:szCs w:val="20"/>
              </w:rPr>
              <w:t>государст</w:t>
            </w:r>
          </w:p>
          <w:p w:rsidR="008A5F90" w:rsidRDefault="008A5F90">
            <w:pPr>
              <w:pStyle w:val="23"/>
              <w:shd w:val="clear" w:color="auto" w:fill="auto"/>
              <w:spacing w:line="240" w:lineRule="auto"/>
              <w:ind w:left="140"/>
              <w:jc w:val="left"/>
              <w:rPr>
                <w:sz w:val="20"/>
                <w:szCs w:val="20"/>
              </w:rPr>
            </w:pPr>
            <w:r>
              <w:rPr>
                <w:rStyle w:val="11pt"/>
                <w:sz w:val="20"/>
                <w:szCs w:val="20"/>
              </w:rPr>
              <w:t>венно</w:t>
            </w:r>
          </w:p>
          <w:p w:rsidR="008A5F90" w:rsidRDefault="008A5F90">
            <w:pPr>
              <w:pStyle w:val="23"/>
              <w:shd w:val="clear" w:color="auto" w:fill="auto"/>
              <w:spacing w:line="240" w:lineRule="auto"/>
              <w:jc w:val="center"/>
              <w:rPr>
                <w:sz w:val="20"/>
                <w:szCs w:val="20"/>
              </w:rPr>
            </w:pPr>
            <w:r>
              <w:rPr>
                <w:rStyle w:val="11pt"/>
                <w:sz w:val="20"/>
                <w:szCs w:val="20"/>
              </w:rPr>
              <w:t>(муницип</w:t>
            </w:r>
          </w:p>
          <w:p w:rsidR="008A5F90" w:rsidRDefault="008A5F90">
            <w:pPr>
              <w:pStyle w:val="23"/>
              <w:shd w:val="clear" w:color="auto" w:fill="auto"/>
              <w:spacing w:line="240" w:lineRule="auto"/>
              <w:ind w:left="140"/>
              <w:jc w:val="left"/>
              <w:rPr>
                <w:sz w:val="20"/>
                <w:szCs w:val="20"/>
              </w:rPr>
            </w:pPr>
            <w:r>
              <w:rPr>
                <w:rStyle w:val="11pt"/>
                <w:sz w:val="20"/>
                <w:szCs w:val="20"/>
              </w:rPr>
              <w:t>альной)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tc>
        <w:tc>
          <w:tcPr>
            <w:tcW w:w="203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jc w:val="center"/>
              <w:rPr>
                <w:sz w:val="20"/>
                <w:szCs w:val="20"/>
                <w:lang w:eastAsia="ru-RU"/>
              </w:rPr>
            </w:pPr>
            <w:r>
              <w:rPr>
                <w:rStyle w:val="11pt"/>
                <w:sz w:val="20"/>
                <w:szCs w:val="20"/>
              </w:rPr>
              <w:t>Внесение сведений о</w:t>
            </w:r>
          </w:p>
          <w:p w:rsidR="008A5F90" w:rsidRDefault="008A5F90">
            <w:pPr>
              <w:pStyle w:val="23"/>
              <w:shd w:val="clear" w:color="auto" w:fill="auto"/>
              <w:spacing w:line="240" w:lineRule="auto"/>
              <w:jc w:val="center"/>
              <w:rPr>
                <w:sz w:val="20"/>
                <w:szCs w:val="20"/>
              </w:rPr>
            </w:pPr>
            <w:r>
              <w:rPr>
                <w:rStyle w:val="11pt"/>
                <w:sz w:val="20"/>
                <w:szCs w:val="20"/>
              </w:rPr>
              <w:t>конечном результате</w:t>
            </w:r>
          </w:p>
          <w:p w:rsidR="008A5F90" w:rsidRDefault="008A5F90">
            <w:pPr>
              <w:pStyle w:val="23"/>
              <w:shd w:val="clear" w:color="auto" w:fill="auto"/>
              <w:spacing w:line="240" w:lineRule="auto"/>
              <w:ind w:left="140"/>
              <w:jc w:val="left"/>
              <w:rPr>
                <w:sz w:val="20"/>
                <w:szCs w:val="20"/>
              </w:rPr>
            </w:pPr>
            <w:r>
              <w:rPr>
                <w:rStyle w:val="11pt"/>
                <w:sz w:val="20"/>
                <w:szCs w:val="20"/>
              </w:rPr>
              <w:t>предоставления</w:t>
            </w:r>
          </w:p>
          <w:p w:rsidR="008A5F90" w:rsidRDefault="008A5F90">
            <w:pPr>
              <w:pStyle w:val="23"/>
              <w:shd w:val="clear" w:color="auto" w:fill="auto"/>
              <w:spacing w:line="240" w:lineRule="auto"/>
              <w:ind w:left="14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4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tc>
      </w:tr>
      <w:tr w:rsidR="008A5F90" w:rsidTr="008A5F90">
        <w:trPr>
          <w:trHeight w:hRule="exact" w:val="1128"/>
        </w:trPr>
        <w:tc>
          <w:tcPr>
            <w:tcW w:w="15369" w:type="dxa"/>
            <w:vMerge/>
            <w:tcBorders>
              <w:top w:val="single" w:sz="4" w:space="0" w:color="auto"/>
              <w:left w:val="single" w:sz="4" w:space="0" w:color="auto"/>
              <w:bottom w:val="single" w:sz="4" w:space="0" w:color="auto"/>
              <w:right w:val="nil"/>
            </w:tcBorders>
            <w:vAlign w:val="center"/>
            <w:hideMark/>
          </w:tcPr>
          <w:p w:rsidR="008A5F90" w:rsidRDefault="008A5F90">
            <w:pPr>
              <w:spacing w:after="0" w:line="240" w:lineRule="auto"/>
              <w:rPr>
                <w:rFonts w:ascii="Times New Roman" w:eastAsia="Times New Roman" w:hAnsi="Times New Roman"/>
                <w:spacing w:val="2"/>
                <w:sz w:val="20"/>
                <w:szCs w:val="20"/>
                <w:lang w:eastAsia="ru-RU"/>
              </w:rPr>
            </w:pPr>
          </w:p>
        </w:tc>
        <w:tc>
          <w:tcPr>
            <w:tcW w:w="3638"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Направление в</w:t>
            </w:r>
          </w:p>
          <w:p w:rsidR="008A5F90" w:rsidRDefault="008A5F90">
            <w:pPr>
              <w:pStyle w:val="23"/>
              <w:shd w:val="clear" w:color="auto" w:fill="auto"/>
              <w:spacing w:line="240" w:lineRule="auto"/>
              <w:ind w:left="120"/>
              <w:jc w:val="left"/>
              <w:rPr>
                <w:sz w:val="20"/>
                <w:szCs w:val="20"/>
              </w:rPr>
            </w:pPr>
            <w:r>
              <w:rPr>
                <w:rStyle w:val="11pt"/>
                <w:sz w:val="20"/>
                <w:szCs w:val="20"/>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в сроки,</w:t>
            </w:r>
          </w:p>
          <w:p w:rsidR="008A5F90" w:rsidRDefault="008A5F90">
            <w:pPr>
              <w:pStyle w:val="23"/>
              <w:shd w:val="clear" w:color="auto" w:fill="auto"/>
              <w:spacing w:line="240" w:lineRule="auto"/>
              <w:jc w:val="center"/>
              <w:rPr>
                <w:sz w:val="20"/>
                <w:szCs w:val="20"/>
              </w:rPr>
            </w:pPr>
            <w:r>
              <w:rPr>
                <w:rStyle w:val="11pt"/>
                <w:sz w:val="20"/>
                <w:szCs w:val="20"/>
              </w:rPr>
              <w:t>установленные</w:t>
            </w:r>
          </w:p>
          <w:p w:rsidR="008A5F90" w:rsidRDefault="008A5F90">
            <w:pPr>
              <w:pStyle w:val="23"/>
              <w:shd w:val="clear" w:color="auto" w:fill="auto"/>
              <w:spacing w:line="240" w:lineRule="auto"/>
              <w:jc w:val="center"/>
              <w:rPr>
                <w:sz w:val="20"/>
                <w:szCs w:val="20"/>
              </w:rPr>
            </w:pPr>
            <w:r>
              <w:rPr>
                <w:rStyle w:val="11pt"/>
                <w:sz w:val="20"/>
                <w:szCs w:val="20"/>
              </w:rPr>
              <w:t>соглашением</w:t>
            </w:r>
          </w:p>
        </w:tc>
        <w:tc>
          <w:tcPr>
            <w:tcW w:w="1320"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40"/>
              <w:jc w:val="left"/>
              <w:rPr>
                <w:sz w:val="20"/>
                <w:szCs w:val="20"/>
              </w:rPr>
            </w:pPr>
            <w:r>
              <w:rPr>
                <w:rStyle w:val="11pt"/>
                <w:sz w:val="20"/>
                <w:szCs w:val="20"/>
              </w:rPr>
              <w:t>должностное лицо Уполномо ченного</w:t>
            </w:r>
          </w:p>
        </w:tc>
        <w:tc>
          <w:tcPr>
            <w:tcW w:w="2030"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Уполномоченный орган) / АИС МФЦ</w:t>
            </w:r>
          </w:p>
        </w:tc>
        <w:tc>
          <w:tcPr>
            <w:tcW w:w="1954"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40" w:lineRule="auto"/>
              <w:ind w:left="120"/>
              <w:jc w:val="left"/>
              <w:rPr>
                <w:sz w:val="20"/>
                <w:szCs w:val="20"/>
              </w:rPr>
            </w:pPr>
            <w:r>
              <w:rPr>
                <w:rStyle w:val="11pt"/>
                <w:sz w:val="20"/>
                <w:szCs w:val="20"/>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A5F90" w:rsidRDefault="008A5F90">
            <w:pPr>
              <w:pStyle w:val="23"/>
              <w:shd w:val="clear" w:color="auto" w:fill="auto"/>
              <w:spacing w:line="240" w:lineRule="auto"/>
              <w:ind w:left="140"/>
              <w:jc w:val="left"/>
              <w:rPr>
                <w:sz w:val="20"/>
                <w:szCs w:val="20"/>
              </w:rPr>
            </w:pPr>
            <w:r>
              <w:rPr>
                <w:rStyle w:val="11pt"/>
                <w:sz w:val="20"/>
                <w:szCs w:val="20"/>
              </w:rPr>
              <w:t>выдача результата государственной (муниципальной) услуги заявителю в</w:t>
            </w:r>
          </w:p>
        </w:tc>
      </w:tr>
    </w:tbl>
    <w:p w:rsidR="008A5F90" w:rsidRDefault="008A5F90" w:rsidP="008A5F90">
      <w:pPr>
        <w:spacing w:after="0" w:line="240" w:lineRule="auto"/>
        <w:rPr>
          <w:sz w:val="20"/>
          <w:szCs w:val="20"/>
        </w:rPr>
        <w:sectPr w:rsidR="008A5F90">
          <w:pgSz w:w="16838" w:h="11909" w:orient="landscape"/>
          <w:pgMar w:top="851" w:right="0" w:bottom="0" w:left="0" w:header="0" w:footer="3" w:gutter="0"/>
          <w:cols w:space="720"/>
        </w:sectPr>
      </w:pPr>
    </w:p>
    <w:p w:rsidR="008A5F90" w:rsidRDefault="008A5F90" w:rsidP="008A5F90">
      <w:pPr>
        <w:pStyle w:val="a8"/>
        <w:framePr w:wrap="around" w:vAnchor="page" w:hAnchor="page" w:x="8204" w:y="531"/>
        <w:shd w:val="clear" w:color="auto" w:fill="auto"/>
        <w:spacing w:line="240" w:lineRule="auto"/>
        <w:ind w:left="20"/>
        <w:rPr>
          <w:sz w:val="20"/>
          <w:szCs w:val="20"/>
          <w:lang w:eastAsia="ru-RU"/>
        </w:rPr>
      </w:pPr>
      <w:r>
        <w:lastRenderedPageBreak/>
        <w:t>43</w:t>
      </w:r>
    </w:p>
    <w:tbl>
      <w:tblPr>
        <w:tblOverlap w:val="never"/>
        <w:tblW w:w="0" w:type="auto"/>
        <w:tblInd w:w="719" w:type="dxa"/>
        <w:tblLayout w:type="fixed"/>
        <w:tblCellMar>
          <w:left w:w="10" w:type="dxa"/>
          <w:right w:w="10" w:type="dxa"/>
        </w:tblCellMar>
        <w:tblLook w:val="04A0"/>
      </w:tblPr>
      <w:tblGrid>
        <w:gridCol w:w="2242"/>
        <w:gridCol w:w="3638"/>
        <w:gridCol w:w="1670"/>
        <w:gridCol w:w="1310"/>
        <w:gridCol w:w="2040"/>
        <w:gridCol w:w="1954"/>
        <w:gridCol w:w="2515"/>
      </w:tblGrid>
      <w:tr w:rsidR="008A5F90" w:rsidTr="008A5F90">
        <w:trPr>
          <w:trHeight w:hRule="exact" w:val="298"/>
        </w:trPr>
        <w:tc>
          <w:tcPr>
            <w:tcW w:w="2242"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1</w:t>
            </w:r>
          </w:p>
        </w:tc>
        <w:tc>
          <w:tcPr>
            <w:tcW w:w="3638"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2</w:t>
            </w:r>
          </w:p>
        </w:tc>
        <w:tc>
          <w:tcPr>
            <w:tcW w:w="167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3</w:t>
            </w:r>
          </w:p>
        </w:tc>
        <w:tc>
          <w:tcPr>
            <w:tcW w:w="131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4</w:t>
            </w:r>
          </w:p>
        </w:tc>
        <w:tc>
          <w:tcPr>
            <w:tcW w:w="204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40" w:lineRule="auto"/>
              <w:jc w:val="center"/>
              <w:rPr>
                <w:sz w:val="20"/>
                <w:szCs w:val="20"/>
              </w:rPr>
            </w:pPr>
            <w:r>
              <w:rPr>
                <w:rStyle w:val="11pt"/>
                <w:sz w:val="20"/>
                <w:szCs w:val="20"/>
              </w:rPr>
              <w:t>7</w:t>
            </w:r>
          </w:p>
        </w:tc>
      </w:tr>
      <w:tr w:rsidR="008A5F90" w:rsidTr="008A5F90">
        <w:trPr>
          <w:trHeight w:hRule="exact" w:val="2770"/>
        </w:trPr>
        <w:tc>
          <w:tcPr>
            <w:tcW w:w="2242" w:type="dxa"/>
            <w:vMerge w:val="restart"/>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о</w:t>
            </w:r>
          </w:p>
          <w:p w:rsidR="008A5F90" w:rsidRDefault="008A5F90">
            <w:pPr>
              <w:pStyle w:val="23"/>
              <w:shd w:val="clear" w:color="auto" w:fill="auto"/>
              <w:spacing w:line="240" w:lineRule="auto"/>
              <w:ind w:left="140"/>
              <w:jc w:val="left"/>
              <w:rPr>
                <w:rStyle w:val="11pt"/>
                <w:sz w:val="20"/>
                <w:szCs w:val="20"/>
              </w:rPr>
            </w:pPr>
            <w:r>
              <w:rPr>
                <w:rStyle w:val="11pt"/>
                <w:sz w:val="20"/>
                <w:szCs w:val="20"/>
              </w:rPr>
              <w:t>взаимодействии между</w:t>
            </w:r>
          </w:p>
          <w:p w:rsidR="008A5F90" w:rsidRDefault="008A5F90">
            <w:pPr>
              <w:pStyle w:val="23"/>
              <w:shd w:val="clear" w:color="auto" w:fill="auto"/>
              <w:spacing w:line="240" w:lineRule="auto"/>
              <w:ind w:left="140"/>
              <w:jc w:val="left"/>
            </w:pPr>
            <w:r>
              <w:rPr>
                <w:rStyle w:val="11pt"/>
                <w:sz w:val="20"/>
                <w:szCs w:val="20"/>
              </w:rPr>
              <w:t>Уполномоченным органом и</w:t>
            </w:r>
          </w:p>
          <w:p w:rsidR="008A5F90" w:rsidRDefault="008A5F90">
            <w:pPr>
              <w:pStyle w:val="23"/>
              <w:shd w:val="clear" w:color="auto" w:fill="auto"/>
              <w:spacing w:line="240" w:lineRule="auto"/>
              <w:jc w:val="center"/>
              <w:rPr>
                <w:sz w:val="20"/>
                <w:szCs w:val="20"/>
              </w:rPr>
            </w:pPr>
            <w:r>
              <w:rPr>
                <w:rStyle w:val="11pt"/>
                <w:sz w:val="20"/>
                <w:szCs w:val="20"/>
              </w:rPr>
              <w:t>многофункци</w:t>
            </w:r>
          </w:p>
          <w:p w:rsidR="008A5F90" w:rsidRDefault="008A5F90">
            <w:pPr>
              <w:pStyle w:val="23"/>
              <w:shd w:val="clear" w:color="auto" w:fill="auto"/>
              <w:spacing w:line="240" w:lineRule="auto"/>
              <w:ind w:left="140"/>
              <w:jc w:val="left"/>
              <w:rPr>
                <w:sz w:val="20"/>
                <w:szCs w:val="20"/>
              </w:rPr>
            </w:pPr>
            <w:r>
              <w:rPr>
                <w:rStyle w:val="11pt"/>
                <w:sz w:val="20"/>
                <w:szCs w:val="20"/>
              </w:rPr>
              <w:t>ональным</w:t>
            </w:r>
          </w:p>
          <w:p w:rsidR="008A5F90" w:rsidRDefault="008A5F90">
            <w:pPr>
              <w:pStyle w:val="23"/>
              <w:shd w:val="clear" w:color="auto" w:fill="auto"/>
              <w:spacing w:line="240" w:lineRule="auto"/>
              <w:ind w:left="140"/>
              <w:jc w:val="left"/>
              <w:rPr>
                <w:sz w:val="20"/>
                <w:szCs w:val="20"/>
              </w:rPr>
            </w:pPr>
            <w:r>
              <w:rPr>
                <w:rStyle w:val="11pt"/>
                <w:sz w:val="20"/>
                <w:szCs w:val="20"/>
              </w:rPr>
              <w:t>центром</w:t>
            </w:r>
          </w:p>
        </w:tc>
        <w:tc>
          <w:tcPr>
            <w:tcW w:w="131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органа,</w:t>
            </w:r>
          </w:p>
          <w:p w:rsidR="008A5F90" w:rsidRDefault="008A5F90">
            <w:pPr>
              <w:pStyle w:val="23"/>
              <w:shd w:val="clear" w:color="auto" w:fill="auto"/>
              <w:spacing w:line="240" w:lineRule="auto"/>
              <w:ind w:left="140"/>
              <w:jc w:val="left"/>
              <w:rPr>
                <w:rStyle w:val="11pt"/>
                <w:sz w:val="20"/>
                <w:szCs w:val="20"/>
              </w:rPr>
            </w:pPr>
            <w:r>
              <w:rPr>
                <w:rStyle w:val="11pt"/>
                <w:sz w:val="20"/>
                <w:szCs w:val="20"/>
              </w:rPr>
              <w:t>ответствен</w:t>
            </w:r>
          </w:p>
          <w:p w:rsidR="008A5F90" w:rsidRDefault="008A5F90">
            <w:pPr>
              <w:pStyle w:val="23"/>
              <w:shd w:val="clear" w:color="auto" w:fill="auto"/>
              <w:spacing w:line="240" w:lineRule="auto"/>
              <w:ind w:left="140"/>
              <w:jc w:val="left"/>
            </w:pPr>
            <w:r>
              <w:rPr>
                <w:rStyle w:val="11pt"/>
                <w:sz w:val="20"/>
                <w:szCs w:val="20"/>
              </w:rPr>
              <w:t>ное за</w:t>
            </w:r>
          </w:p>
          <w:p w:rsidR="008A5F90" w:rsidRDefault="008A5F90">
            <w:pPr>
              <w:pStyle w:val="23"/>
              <w:shd w:val="clear" w:color="auto" w:fill="auto"/>
              <w:spacing w:line="240" w:lineRule="auto"/>
              <w:ind w:left="140"/>
              <w:jc w:val="left"/>
              <w:rPr>
                <w:sz w:val="20"/>
                <w:szCs w:val="20"/>
              </w:rPr>
            </w:pPr>
            <w:r>
              <w:rPr>
                <w:rStyle w:val="11pt"/>
                <w:sz w:val="20"/>
                <w:szCs w:val="20"/>
              </w:rPr>
              <w:t>предостав</w:t>
            </w:r>
          </w:p>
          <w:p w:rsidR="008A5F90" w:rsidRDefault="008A5F90">
            <w:pPr>
              <w:pStyle w:val="23"/>
              <w:shd w:val="clear" w:color="auto" w:fill="auto"/>
              <w:spacing w:line="240" w:lineRule="auto"/>
              <w:ind w:left="140"/>
              <w:jc w:val="left"/>
              <w:rPr>
                <w:sz w:val="20"/>
                <w:szCs w:val="20"/>
              </w:rPr>
            </w:pPr>
            <w:r>
              <w:rPr>
                <w:rStyle w:val="11pt"/>
                <w:sz w:val="20"/>
                <w:szCs w:val="20"/>
              </w:rPr>
              <w:t>ление</w:t>
            </w:r>
          </w:p>
          <w:p w:rsidR="008A5F90" w:rsidRDefault="008A5F90">
            <w:pPr>
              <w:pStyle w:val="23"/>
              <w:shd w:val="clear" w:color="auto" w:fill="auto"/>
              <w:spacing w:line="240" w:lineRule="auto"/>
              <w:ind w:left="140"/>
              <w:jc w:val="left"/>
              <w:rPr>
                <w:sz w:val="20"/>
                <w:szCs w:val="20"/>
              </w:rPr>
            </w:pPr>
            <w:r>
              <w:rPr>
                <w:rStyle w:val="11pt"/>
                <w:sz w:val="20"/>
                <w:szCs w:val="20"/>
              </w:rPr>
              <w:t>государст</w:t>
            </w:r>
          </w:p>
          <w:p w:rsidR="008A5F90" w:rsidRDefault="008A5F90">
            <w:pPr>
              <w:pStyle w:val="23"/>
              <w:shd w:val="clear" w:color="auto" w:fill="auto"/>
              <w:spacing w:line="240" w:lineRule="auto"/>
              <w:ind w:left="140"/>
              <w:jc w:val="left"/>
              <w:rPr>
                <w:sz w:val="20"/>
                <w:szCs w:val="20"/>
              </w:rPr>
            </w:pPr>
            <w:r>
              <w:rPr>
                <w:rStyle w:val="11pt"/>
                <w:sz w:val="20"/>
                <w:szCs w:val="20"/>
              </w:rPr>
              <w:t>венной</w:t>
            </w:r>
          </w:p>
          <w:p w:rsidR="008A5F90" w:rsidRDefault="008A5F90">
            <w:pPr>
              <w:pStyle w:val="23"/>
              <w:shd w:val="clear" w:color="auto" w:fill="auto"/>
              <w:spacing w:line="240" w:lineRule="auto"/>
              <w:ind w:left="140"/>
              <w:jc w:val="left"/>
              <w:rPr>
                <w:sz w:val="20"/>
                <w:szCs w:val="20"/>
              </w:rPr>
            </w:pPr>
            <w:r>
              <w:rPr>
                <w:rStyle w:val="11pt"/>
                <w:sz w:val="20"/>
                <w:szCs w:val="20"/>
              </w:rPr>
              <w:t>(муницип</w:t>
            </w:r>
          </w:p>
          <w:p w:rsidR="008A5F90" w:rsidRDefault="008A5F90">
            <w:pPr>
              <w:pStyle w:val="23"/>
              <w:shd w:val="clear" w:color="auto" w:fill="auto"/>
              <w:spacing w:line="240" w:lineRule="auto"/>
              <w:ind w:left="140"/>
              <w:jc w:val="left"/>
              <w:rPr>
                <w:sz w:val="20"/>
                <w:szCs w:val="20"/>
              </w:rPr>
            </w:pPr>
            <w:r>
              <w:rPr>
                <w:rStyle w:val="11pt"/>
                <w:sz w:val="20"/>
                <w:szCs w:val="20"/>
              </w:rPr>
              <w:t>альной)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tc>
        <w:tc>
          <w:tcPr>
            <w:tcW w:w="2040"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1954"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rStyle w:val="11pt"/>
                <w:sz w:val="20"/>
                <w:szCs w:val="20"/>
              </w:rPr>
            </w:pPr>
            <w:r>
              <w:rPr>
                <w:rStyle w:val="11pt"/>
                <w:sz w:val="20"/>
                <w:szCs w:val="20"/>
              </w:rPr>
              <w:t>результата государственной (муниципальной) услуги в многофункцио-</w:t>
            </w:r>
          </w:p>
          <w:p w:rsidR="008A5F90" w:rsidRDefault="008A5F90">
            <w:pPr>
              <w:pStyle w:val="23"/>
              <w:shd w:val="clear" w:color="auto" w:fill="auto"/>
              <w:spacing w:line="240" w:lineRule="auto"/>
              <w:ind w:left="120"/>
              <w:jc w:val="left"/>
              <w:rPr>
                <w:rStyle w:val="11pt"/>
                <w:sz w:val="20"/>
                <w:szCs w:val="20"/>
              </w:rPr>
            </w:pPr>
            <w:r>
              <w:rPr>
                <w:rStyle w:val="11pt"/>
                <w:sz w:val="20"/>
                <w:szCs w:val="20"/>
              </w:rPr>
              <w:t>нальном центре, а также подача Запроса через многофункцио</w:t>
            </w:r>
          </w:p>
          <w:p w:rsidR="008A5F90" w:rsidRDefault="008A5F90">
            <w:pPr>
              <w:pStyle w:val="23"/>
              <w:shd w:val="clear" w:color="auto" w:fill="auto"/>
              <w:spacing w:line="240" w:lineRule="auto"/>
              <w:ind w:left="120"/>
              <w:jc w:val="left"/>
            </w:pPr>
            <w:r>
              <w:rPr>
                <w:rStyle w:val="11pt"/>
                <w:sz w:val="20"/>
                <w:szCs w:val="20"/>
              </w:rPr>
              <w:t>нальный центр</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40" w:lineRule="auto"/>
              <w:ind w:left="120"/>
              <w:jc w:val="left"/>
              <w:rPr>
                <w:sz w:val="20"/>
                <w:szCs w:val="20"/>
                <w:lang w:eastAsia="ru-RU"/>
              </w:rPr>
            </w:pPr>
            <w:r>
              <w:rPr>
                <w:rStyle w:val="11pt"/>
                <w:sz w:val="20"/>
                <w:szCs w:val="20"/>
              </w:rPr>
              <w:t>форме бумажного</w:t>
            </w:r>
          </w:p>
          <w:p w:rsidR="008A5F90" w:rsidRDefault="008A5F90">
            <w:pPr>
              <w:pStyle w:val="23"/>
              <w:shd w:val="clear" w:color="auto" w:fill="auto"/>
              <w:spacing w:line="240" w:lineRule="auto"/>
              <w:ind w:left="120"/>
              <w:jc w:val="left"/>
              <w:rPr>
                <w:sz w:val="20"/>
                <w:szCs w:val="20"/>
              </w:rPr>
            </w:pPr>
            <w:r>
              <w:rPr>
                <w:rStyle w:val="11pt"/>
                <w:sz w:val="20"/>
                <w:szCs w:val="20"/>
              </w:rPr>
              <w:t>документа,</w:t>
            </w:r>
          </w:p>
          <w:p w:rsidR="008A5F90" w:rsidRDefault="008A5F90">
            <w:pPr>
              <w:pStyle w:val="23"/>
              <w:shd w:val="clear" w:color="auto" w:fill="auto"/>
              <w:spacing w:line="240" w:lineRule="auto"/>
              <w:ind w:left="120"/>
              <w:jc w:val="left"/>
              <w:rPr>
                <w:sz w:val="20"/>
                <w:szCs w:val="20"/>
              </w:rPr>
            </w:pPr>
            <w:r>
              <w:rPr>
                <w:rStyle w:val="11pt"/>
                <w:sz w:val="20"/>
                <w:szCs w:val="20"/>
              </w:rPr>
              <w:t>подтверждающего</w:t>
            </w:r>
          </w:p>
          <w:p w:rsidR="008A5F90" w:rsidRDefault="008A5F90">
            <w:pPr>
              <w:pStyle w:val="23"/>
              <w:shd w:val="clear" w:color="auto" w:fill="auto"/>
              <w:spacing w:line="240" w:lineRule="auto"/>
              <w:ind w:left="120"/>
              <w:jc w:val="left"/>
              <w:rPr>
                <w:sz w:val="20"/>
                <w:szCs w:val="20"/>
              </w:rPr>
            </w:pPr>
            <w:r>
              <w:rPr>
                <w:rStyle w:val="11pt"/>
                <w:sz w:val="20"/>
                <w:szCs w:val="20"/>
              </w:rPr>
              <w:t>содержание</w:t>
            </w:r>
          </w:p>
          <w:p w:rsidR="008A5F90" w:rsidRDefault="008A5F90">
            <w:pPr>
              <w:pStyle w:val="23"/>
              <w:shd w:val="clear" w:color="auto" w:fill="auto"/>
              <w:spacing w:line="240" w:lineRule="auto"/>
              <w:ind w:left="120"/>
              <w:jc w:val="left"/>
              <w:rPr>
                <w:sz w:val="20"/>
                <w:szCs w:val="20"/>
              </w:rPr>
            </w:pPr>
            <w:r>
              <w:rPr>
                <w:rStyle w:val="11pt"/>
                <w:sz w:val="20"/>
                <w:szCs w:val="20"/>
              </w:rPr>
              <w:t>электронного</w:t>
            </w:r>
          </w:p>
          <w:p w:rsidR="008A5F90" w:rsidRDefault="008A5F90">
            <w:pPr>
              <w:pStyle w:val="23"/>
              <w:shd w:val="clear" w:color="auto" w:fill="auto"/>
              <w:spacing w:line="240" w:lineRule="auto"/>
              <w:ind w:left="120"/>
              <w:jc w:val="left"/>
              <w:rPr>
                <w:sz w:val="20"/>
                <w:szCs w:val="20"/>
              </w:rPr>
            </w:pPr>
            <w:r>
              <w:rPr>
                <w:rStyle w:val="11pt"/>
                <w:sz w:val="20"/>
                <w:szCs w:val="20"/>
              </w:rPr>
              <w:t>документа,</w:t>
            </w:r>
          </w:p>
          <w:p w:rsidR="008A5F90" w:rsidRDefault="008A5F90">
            <w:pPr>
              <w:pStyle w:val="23"/>
              <w:shd w:val="clear" w:color="auto" w:fill="auto"/>
              <w:spacing w:line="240" w:lineRule="auto"/>
              <w:jc w:val="center"/>
              <w:rPr>
                <w:sz w:val="20"/>
                <w:szCs w:val="20"/>
              </w:rPr>
            </w:pPr>
            <w:r>
              <w:rPr>
                <w:rStyle w:val="11pt"/>
                <w:sz w:val="20"/>
                <w:szCs w:val="20"/>
              </w:rPr>
              <w:t>заверенного печатью</w:t>
            </w:r>
          </w:p>
          <w:p w:rsidR="008A5F90" w:rsidRDefault="008A5F90">
            <w:pPr>
              <w:pStyle w:val="23"/>
              <w:shd w:val="clear" w:color="auto" w:fill="auto"/>
              <w:spacing w:line="240" w:lineRule="auto"/>
              <w:jc w:val="center"/>
              <w:rPr>
                <w:sz w:val="20"/>
                <w:szCs w:val="20"/>
              </w:rPr>
            </w:pPr>
            <w:r>
              <w:rPr>
                <w:rStyle w:val="11pt"/>
                <w:sz w:val="20"/>
                <w:szCs w:val="20"/>
              </w:rPr>
              <w:t>многофункционально</w:t>
            </w:r>
          </w:p>
          <w:p w:rsidR="008A5F90" w:rsidRDefault="008A5F90">
            <w:pPr>
              <w:pStyle w:val="23"/>
              <w:shd w:val="clear" w:color="auto" w:fill="auto"/>
              <w:spacing w:line="240" w:lineRule="auto"/>
              <w:ind w:left="120"/>
              <w:jc w:val="left"/>
              <w:rPr>
                <w:sz w:val="20"/>
                <w:szCs w:val="20"/>
              </w:rPr>
            </w:pPr>
            <w:r>
              <w:rPr>
                <w:rStyle w:val="11pt"/>
                <w:sz w:val="20"/>
                <w:szCs w:val="20"/>
              </w:rPr>
              <w:t>го центра;</w:t>
            </w:r>
          </w:p>
          <w:p w:rsidR="008A5F90" w:rsidRDefault="008A5F90">
            <w:pPr>
              <w:pStyle w:val="23"/>
              <w:shd w:val="clear" w:color="auto" w:fill="auto"/>
              <w:spacing w:line="240" w:lineRule="auto"/>
              <w:jc w:val="center"/>
              <w:rPr>
                <w:sz w:val="20"/>
                <w:szCs w:val="20"/>
              </w:rPr>
            </w:pPr>
            <w:r>
              <w:rPr>
                <w:rStyle w:val="11pt"/>
                <w:sz w:val="20"/>
                <w:szCs w:val="20"/>
              </w:rPr>
              <w:t>внесение сведений в</w:t>
            </w:r>
          </w:p>
          <w:p w:rsidR="008A5F90" w:rsidRDefault="008A5F90">
            <w:pPr>
              <w:pStyle w:val="23"/>
              <w:shd w:val="clear" w:color="auto" w:fill="auto"/>
              <w:spacing w:line="240" w:lineRule="auto"/>
              <w:ind w:left="120"/>
              <w:jc w:val="left"/>
              <w:rPr>
                <w:sz w:val="20"/>
                <w:szCs w:val="20"/>
              </w:rPr>
            </w:pPr>
            <w:r>
              <w:rPr>
                <w:rStyle w:val="11pt"/>
                <w:sz w:val="20"/>
                <w:szCs w:val="20"/>
              </w:rPr>
              <w:t>ГИС о выдаче</w:t>
            </w:r>
          </w:p>
          <w:p w:rsidR="008A5F90" w:rsidRDefault="008A5F90">
            <w:pPr>
              <w:pStyle w:val="23"/>
              <w:shd w:val="clear" w:color="auto" w:fill="auto"/>
              <w:spacing w:line="240" w:lineRule="auto"/>
              <w:ind w:left="120"/>
              <w:jc w:val="left"/>
              <w:rPr>
                <w:sz w:val="20"/>
                <w:szCs w:val="20"/>
              </w:rPr>
            </w:pPr>
            <w:r>
              <w:rPr>
                <w:rStyle w:val="11pt"/>
                <w:sz w:val="20"/>
                <w:szCs w:val="20"/>
              </w:rPr>
              <w:t>результата</w:t>
            </w:r>
          </w:p>
          <w:p w:rsidR="008A5F90" w:rsidRDefault="008A5F90">
            <w:pPr>
              <w:pStyle w:val="23"/>
              <w:shd w:val="clear" w:color="auto" w:fill="auto"/>
              <w:spacing w:line="240" w:lineRule="auto"/>
              <w:ind w:left="120"/>
              <w:jc w:val="left"/>
              <w:rPr>
                <w:sz w:val="20"/>
                <w:szCs w:val="20"/>
              </w:rPr>
            </w:pPr>
            <w:r>
              <w:rPr>
                <w:rStyle w:val="11pt"/>
                <w:sz w:val="20"/>
                <w:szCs w:val="20"/>
              </w:rPr>
              <w:t>государственной</w:t>
            </w:r>
          </w:p>
          <w:p w:rsidR="008A5F90" w:rsidRDefault="008A5F90">
            <w:pPr>
              <w:pStyle w:val="23"/>
              <w:shd w:val="clear" w:color="auto" w:fill="auto"/>
              <w:spacing w:line="240" w:lineRule="auto"/>
              <w:ind w:left="120"/>
              <w:jc w:val="left"/>
              <w:rPr>
                <w:sz w:val="20"/>
                <w:szCs w:val="20"/>
              </w:rPr>
            </w:pPr>
            <w:r>
              <w:rPr>
                <w:rStyle w:val="11pt"/>
                <w:sz w:val="20"/>
                <w:szCs w:val="20"/>
              </w:rPr>
              <w:t>(муниципальной)</w:t>
            </w:r>
          </w:p>
          <w:p w:rsidR="008A5F90" w:rsidRDefault="008A5F90">
            <w:pPr>
              <w:pStyle w:val="23"/>
              <w:shd w:val="clear" w:color="auto" w:fill="auto"/>
              <w:spacing w:line="240" w:lineRule="auto"/>
              <w:ind w:left="120"/>
              <w:jc w:val="left"/>
              <w:rPr>
                <w:sz w:val="20"/>
                <w:szCs w:val="20"/>
              </w:rPr>
            </w:pPr>
            <w:r>
              <w:rPr>
                <w:rStyle w:val="11pt"/>
                <w:sz w:val="20"/>
                <w:szCs w:val="20"/>
              </w:rPr>
              <w:t>услуги</w:t>
            </w:r>
          </w:p>
        </w:tc>
      </w:tr>
      <w:tr w:rsidR="008A5F90" w:rsidTr="008A5F90">
        <w:trPr>
          <w:trHeight w:hRule="exact" w:val="3026"/>
        </w:trPr>
        <w:tc>
          <w:tcPr>
            <w:tcW w:w="15369" w:type="dxa"/>
            <w:vMerge/>
            <w:tcBorders>
              <w:top w:val="single" w:sz="4" w:space="0" w:color="auto"/>
              <w:left w:val="single" w:sz="4" w:space="0" w:color="auto"/>
              <w:bottom w:val="nil"/>
              <w:right w:val="nil"/>
            </w:tcBorders>
            <w:vAlign w:val="center"/>
            <w:hideMark/>
          </w:tcPr>
          <w:p w:rsidR="008A5F90" w:rsidRDefault="008A5F90">
            <w:pPr>
              <w:spacing w:after="0"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В день</w:t>
            </w:r>
            <w:r>
              <w:rPr>
                <w:sz w:val="20"/>
                <w:szCs w:val="20"/>
              </w:rPr>
              <w:t xml:space="preserve"> </w:t>
            </w:r>
            <w:r>
              <w:rPr>
                <w:rStyle w:val="11pt"/>
                <w:sz w:val="20"/>
                <w:szCs w:val="20"/>
              </w:rPr>
              <w:t>регистрации</w:t>
            </w:r>
          </w:p>
          <w:p w:rsidR="008A5F90" w:rsidRDefault="008A5F90">
            <w:pPr>
              <w:pStyle w:val="23"/>
              <w:shd w:val="clear" w:color="auto" w:fill="auto"/>
              <w:spacing w:line="240" w:lineRule="auto"/>
              <w:ind w:left="140"/>
              <w:jc w:val="left"/>
              <w:rPr>
                <w:sz w:val="20"/>
                <w:szCs w:val="20"/>
              </w:rPr>
            </w:pPr>
            <w:r>
              <w:rPr>
                <w:rStyle w:val="11pt"/>
                <w:sz w:val="20"/>
                <w:szCs w:val="20"/>
              </w:rPr>
              <w:t>результата</w:t>
            </w:r>
          </w:p>
          <w:p w:rsidR="008A5F90" w:rsidRDefault="008A5F90">
            <w:pPr>
              <w:pStyle w:val="23"/>
              <w:shd w:val="clear" w:color="auto" w:fill="auto"/>
              <w:spacing w:line="240" w:lineRule="auto"/>
              <w:jc w:val="center"/>
              <w:rPr>
                <w:sz w:val="20"/>
                <w:szCs w:val="20"/>
              </w:rPr>
            </w:pPr>
            <w:r>
              <w:rPr>
                <w:rStyle w:val="11pt"/>
                <w:sz w:val="20"/>
                <w:szCs w:val="20"/>
              </w:rPr>
              <w:t>предоставления</w:t>
            </w:r>
            <w:r>
              <w:rPr>
                <w:sz w:val="20"/>
                <w:szCs w:val="20"/>
              </w:rPr>
              <w:t xml:space="preserve"> </w:t>
            </w:r>
            <w:r>
              <w:rPr>
                <w:rStyle w:val="11pt"/>
                <w:sz w:val="20"/>
                <w:szCs w:val="20"/>
              </w:rPr>
              <w:t>государственной</w:t>
            </w:r>
            <w:r>
              <w:rPr>
                <w:sz w:val="20"/>
                <w:szCs w:val="20"/>
              </w:rPr>
              <w:t xml:space="preserve"> </w:t>
            </w:r>
            <w:r>
              <w:rPr>
                <w:rStyle w:val="11pt"/>
                <w:sz w:val="20"/>
                <w:szCs w:val="20"/>
              </w:rPr>
              <w:t>(муниципальной) услуги</w:t>
            </w:r>
          </w:p>
        </w:tc>
        <w:tc>
          <w:tcPr>
            <w:tcW w:w="1310" w:type="dxa"/>
            <w:tcBorders>
              <w:top w:val="single" w:sz="4" w:space="0" w:color="auto"/>
              <w:left w:val="single" w:sz="4" w:space="0" w:color="auto"/>
              <w:bottom w:val="nil"/>
              <w:right w:val="nil"/>
            </w:tcBorders>
            <w:shd w:val="clear" w:color="auto" w:fill="FFFFFF"/>
            <w:vAlign w:val="bottom"/>
            <w:hideMark/>
          </w:tcPr>
          <w:p w:rsidR="008A5F90" w:rsidRDefault="008A5F90">
            <w:pPr>
              <w:pStyle w:val="23"/>
              <w:shd w:val="clear" w:color="auto" w:fill="auto"/>
              <w:spacing w:line="240" w:lineRule="auto"/>
              <w:ind w:left="140"/>
              <w:jc w:val="left"/>
              <w:rPr>
                <w:sz w:val="20"/>
                <w:szCs w:val="20"/>
                <w:lang w:eastAsia="ru-RU"/>
              </w:rPr>
            </w:pPr>
            <w:r>
              <w:rPr>
                <w:rStyle w:val="11pt"/>
                <w:sz w:val="20"/>
                <w:szCs w:val="20"/>
              </w:rPr>
              <w:t>должностное лицо</w:t>
            </w:r>
          </w:p>
          <w:p w:rsidR="008A5F90" w:rsidRDefault="008A5F90">
            <w:pPr>
              <w:pStyle w:val="23"/>
              <w:shd w:val="clear" w:color="auto" w:fill="auto"/>
              <w:spacing w:line="240" w:lineRule="auto"/>
              <w:jc w:val="center"/>
              <w:rPr>
                <w:sz w:val="20"/>
                <w:szCs w:val="20"/>
              </w:rPr>
            </w:pPr>
            <w:r>
              <w:rPr>
                <w:rStyle w:val="11pt"/>
                <w:sz w:val="20"/>
                <w:szCs w:val="20"/>
              </w:rPr>
              <w:t>Уполномо</w:t>
            </w:r>
          </w:p>
          <w:p w:rsidR="008A5F90" w:rsidRDefault="008A5F90">
            <w:pPr>
              <w:pStyle w:val="23"/>
              <w:shd w:val="clear" w:color="auto" w:fill="auto"/>
              <w:spacing w:line="240" w:lineRule="auto"/>
              <w:ind w:left="140"/>
              <w:jc w:val="left"/>
              <w:rPr>
                <w:sz w:val="20"/>
                <w:szCs w:val="20"/>
              </w:rPr>
            </w:pPr>
            <w:r>
              <w:rPr>
                <w:rStyle w:val="11pt"/>
                <w:sz w:val="20"/>
                <w:szCs w:val="20"/>
              </w:rPr>
              <w:t>ченного</w:t>
            </w:r>
          </w:p>
          <w:p w:rsidR="008A5F90" w:rsidRDefault="008A5F90">
            <w:pPr>
              <w:pStyle w:val="23"/>
              <w:shd w:val="clear" w:color="auto" w:fill="auto"/>
              <w:spacing w:line="240" w:lineRule="auto"/>
              <w:ind w:left="140"/>
              <w:jc w:val="left"/>
              <w:rPr>
                <w:sz w:val="20"/>
                <w:szCs w:val="20"/>
              </w:rPr>
            </w:pPr>
            <w:r>
              <w:rPr>
                <w:rStyle w:val="11pt"/>
                <w:sz w:val="20"/>
                <w:szCs w:val="20"/>
              </w:rPr>
              <w:t>органа,</w:t>
            </w:r>
          </w:p>
          <w:p w:rsidR="008A5F90" w:rsidRDefault="008A5F90">
            <w:pPr>
              <w:pStyle w:val="23"/>
              <w:shd w:val="clear" w:color="auto" w:fill="auto"/>
              <w:spacing w:line="240" w:lineRule="auto"/>
              <w:ind w:left="140"/>
              <w:jc w:val="left"/>
              <w:rPr>
                <w:sz w:val="20"/>
                <w:szCs w:val="20"/>
              </w:rPr>
            </w:pPr>
            <w:r>
              <w:rPr>
                <w:rStyle w:val="11pt"/>
                <w:sz w:val="20"/>
                <w:szCs w:val="20"/>
              </w:rPr>
              <w:t>ответстве</w:t>
            </w:r>
          </w:p>
          <w:p w:rsidR="008A5F90" w:rsidRDefault="008A5F90">
            <w:pPr>
              <w:pStyle w:val="23"/>
              <w:shd w:val="clear" w:color="auto" w:fill="auto"/>
              <w:spacing w:line="240" w:lineRule="auto"/>
              <w:ind w:left="140"/>
              <w:jc w:val="left"/>
              <w:rPr>
                <w:sz w:val="20"/>
                <w:szCs w:val="20"/>
              </w:rPr>
            </w:pPr>
            <w:r>
              <w:rPr>
                <w:rStyle w:val="11pt"/>
                <w:sz w:val="20"/>
                <w:szCs w:val="20"/>
              </w:rPr>
              <w:t>нное за</w:t>
            </w:r>
          </w:p>
          <w:p w:rsidR="008A5F90" w:rsidRDefault="008A5F90">
            <w:pPr>
              <w:pStyle w:val="23"/>
              <w:shd w:val="clear" w:color="auto" w:fill="auto"/>
              <w:spacing w:line="240" w:lineRule="auto"/>
              <w:jc w:val="center"/>
              <w:rPr>
                <w:sz w:val="20"/>
                <w:szCs w:val="20"/>
              </w:rPr>
            </w:pPr>
            <w:r>
              <w:rPr>
                <w:rStyle w:val="11pt"/>
                <w:sz w:val="20"/>
                <w:szCs w:val="20"/>
              </w:rPr>
              <w:t>предостав</w:t>
            </w:r>
          </w:p>
          <w:p w:rsidR="008A5F90" w:rsidRDefault="008A5F90">
            <w:pPr>
              <w:pStyle w:val="23"/>
              <w:shd w:val="clear" w:color="auto" w:fill="auto"/>
              <w:spacing w:line="240" w:lineRule="auto"/>
              <w:ind w:left="140"/>
              <w:jc w:val="left"/>
              <w:rPr>
                <w:sz w:val="20"/>
                <w:szCs w:val="20"/>
              </w:rPr>
            </w:pPr>
            <w:r>
              <w:rPr>
                <w:rStyle w:val="11pt"/>
                <w:sz w:val="20"/>
                <w:szCs w:val="20"/>
              </w:rPr>
              <w:t>ление</w:t>
            </w:r>
          </w:p>
          <w:p w:rsidR="008A5F90" w:rsidRDefault="008A5F90">
            <w:pPr>
              <w:pStyle w:val="23"/>
              <w:shd w:val="clear" w:color="auto" w:fill="auto"/>
              <w:spacing w:line="240" w:lineRule="auto"/>
              <w:ind w:left="140"/>
              <w:jc w:val="left"/>
              <w:rPr>
                <w:sz w:val="20"/>
                <w:szCs w:val="20"/>
              </w:rPr>
            </w:pPr>
            <w:r>
              <w:rPr>
                <w:rStyle w:val="11pt"/>
                <w:sz w:val="20"/>
                <w:szCs w:val="20"/>
              </w:rPr>
              <w:t>государст</w:t>
            </w:r>
          </w:p>
          <w:p w:rsidR="008A5F90" w:rsidRDefault="008A5F90">
            <w:pPr>
              <w:pStyle w:val="23"/>
              <w:shd w:val="clear" w:color="auto" w:fill="auto"/>
              <w:spacing w:line="240" w:lineRule="auto"/>
              <w:ind w:left="140"/>
              <w:jc w:val="left"/>
              <w:rPr>
                <w:sz w:val="20"/>
                <w:szCs w:val="20"/>
              </w:rPr>
            </w:pPr>
            <w:r>
              <w:rPr>
                <w:rStyle w:val="11pt"/>
                <w:sz w:val="20"/>
                <w:szCs w:val="20"/>
              </w:rPr>
              <w:t>венно</w:t>
            </w:r>
          </w:p>
          <w:p w:rsidR="008A5F90" w:rsidRDefault="008A5F90">
            <w:pPr>
              <w:pStyle w:val="23"/>
              <w:shd w:val="clear" w:color="auto" w:fill="auto"/>
              <w:spacing w:line="240" w:lineRule="auto"/>
              <w:ind w:left="140"/>
              <w:jc w:val="left"/>
              <w:rPr>
                <w:sz w:val="20"/>
                <w:szCs w:val="20"/>
              </w:rPr>
            </w:pPr>
            <w:r>
              <w:rPr>
                <w:rStyle w:val="11pt"/>
                <w:sz w:val="20"/>
                <w:szCs w:val="20"/>
              </w:rPr>
              <w:t>(муницип</w:t>
            </w:r>
          </w:p>
          <w:p w:rsidR="008A5F90" w:rsidRDefault="008A5F90">
            <w:pPr>
              <w:pStyle w:val="23"/>
              <w:shd w:val="clear" w:color="auto" w:fill="auto"/>
              <w:spacing w:line="240" w:lineRule="auto"/>
              <w:ind w:left="140"/>
              <w:jc w:val="left"/>
              <w:rPr>
                <w:sz w:val="20"/>
                <w:szCs w:val="20"/>
              </w:rPr>
            </w:pPr>
            <w:r>
              <w:rPr>
                <w:rStyle w:val="11pt"/>
                <w:sz w:val="20"/>
                <w:szCs w:val="20"/>
              </w:rPr>
              <w:t>альной)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tc>
        <w:tc>
          <w:tcPr>
            <w:tcW w:w="2040" w:type="dxa"/>
            <w:tcBorders>
              <w:top w:val="single" w:sz="4" w:space="0" w:color="auto"/>
              <w:left w:val="single" w:sz="4" w:space="0" w:color="auto"/>
              <w:bottom w:val="nil"/>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ГИС</w:t>
            </w:r>
          </w:p>
        </w:tc>
        <w:tc>
          <w:tcPr>
            <w:tcW w:w="1954" w:type="dxa"/>
            <w:tcBorders>
              <w:top w:val="single" w:sz="4" w:space="0" w:color="auto"/>
              <w:left w:val="single" w:sz="4" w:space="0" w:color="auto"/>
              <w:bottom w:val="nil"/>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Результат государственной (муниципальной) услуги, направленный заявителю на личный кабинет на ЕПГУ</w:t>
            </w:r>
          </w:p>
        </w:tc>
      </w:tr>
      <w:tr w:rsidR="008A5F90" w:rsidTr="008A5F90">
        <w:trPr>
          <w:trHeight w:val="288"/>
        </w:trPr>
        <w:tc>
          <w:tcPr>
            <w:tcW w:w="15369" w:type="dxa"/>
            <w:gridSpan w:val="7"/>
            <w:tcBorders>
              <w:top w:val="single" w:sz="4" w:space="0" w:color="auto"/>
              <w:left w:val="single" w:sz="4" w:space="0" w:color="auto"/>
              <w:bottom w:val="nil"/>
              <w:right w:val="single" w:sz="4" w:space="0" w:color="auto"/>
            </w:tcBorders>
            <w:shd w:val="clear" w:color="auto" w:fill="FFFFFF"/>
            <w:vAlign w:val="bottom"/>
            <w:hideMark/>
          </w:tcPr>
          <w:p w:rsidR="008A5F90" w:rsidRDefault="008A5F90">
            <w:pPr>
              <w:pStyle w:val="23"/>
              <w:shd w:val="clear" w:color="auto" w:fill="auto"/>
              <w:spacing w:line="240" w:lineRule="auto"/>
              <w:ind w:left="3500"/>
              <w:jc w:val="left"/>
              <w:rPr>
                <w:sz w:val="20"/>
                <w:szCs w:val="20"/>
              </w:rPr>
            </w:pPr>
            <w:r>
              <w:rPr>
                <w:rStyle w:val="11pt"/>
                <w:sz w:val="20"/>
                <w:szCs w:val="20"/>
              </w:rPr>
              <w:t>6. Внесение результата государственной (муниципальной) услуги в реестр решений</w:t>
            </w:r>
          </w:p>
        </w:tc>
      </w:tr>
      <w:tr w:rsidR="008A5F90" w:rsidTr="008A5F90">
        <w:trPr>
          <w:trHeight w:hRule="exact" w:val="3905"/>
        </w:trPr>
        <w:tc>
          <w:tcPr>
            <w:tcW w:w="2242" w:type="dxa"/>
            <w:tcBorders>
              <w:top w:val="single" w:sz="4" w:space="0" w:color="auto"/>
              <w:left w:val="single" w:sz="4" w:space="0" w:color="auto"/>
              <w:bottom w:val="single" w:sz="4" w:space="0" w:color="auto"/>
              <w:right w:val="nil"/>
            </w:tcBorders>
            <w:shd w:val="clear" w:color="auto" w:fill="FFFFFF"/>
            <w:vAlign w:val="bottom"/>
          </w:tcPr>
          <w:p w:rsidR="008A5F90" w:rsidRDefault="008A5F90">
            <w:pPr>
              <w:pStyle w:val="23"/>
              <w:shd w:val="clear" w:color="auto" w:fill="auto"/>
              <w:spacing w:line="240" w:lineRule="auto"/>
              <w:ind w:left="120"/>
              <w:jc w:val="left"/>
              <w:rPr>
                <w:sz w:val="20"/>
                <w:szCs w:val="20"/>
                <w:lang w:eastAsia="ru-RU"/>
              </w:rPr>
            </w:pPr>
            <w:r>
              <w:rPr>
                <w:rStyle w:val="11pt"/>
                <w:sz w:val="20"/>
                <w:szCs w:val="20"/>
              </w:rPr>
              <w:t>Формирование и</w:t>
            </w:r>
          </w:p>
          <w:p w:rsidR="008A5F90" w:rsidRDefault="008A5F90">
            <w:pPr>
              <w:pStyle w:val="23"/>
              <w:shd w:val="clear" w:color="auto" w:fill="auto"/>
              <w:spacing w:line="240" w:lineRule="auto"/>
              <w:ind w:left="120"/>
              <w:jc w:val="left"/>
              <w:rPr>
                <w:sz w:val="20"/>
                <w:szCs w:val="20"/>
              </w:rPr>
            </w:pPr>
            <w:r>
              <w:rPr>
                <w:rStyle w:val="11pt"/>
                <w:sz w:val="20"/>
                <w:szCs w:val="20"/>
              </w:rPr>
              <w:t>регистрация</w:t>
            </w:r>
          </w:p>
          <w:p w:rsidR="008A5F90" w:rsidRDefault="008A5F90">
            <w:pPr>
              <w:pStyle w:val="23"/>
              <w:shd w:val="clear" w:color="auto" w:fill="auto"/>
              <w:spacing w:line="240" w:lineRule="auto"/>
              <w:ind w:left="120"/>
              <w:jc w:val="left"/>
              <w:rPr>
                <w:sz w:val="20"/>
                <w:szCs w:val="20"/>
              </w:rPr>
            </w:pPr>
            <w:r>
              <w:rPr>
                <w:rStyle w:val="11pt"/>
                <w:sz w:val="20"/>
                <w:szCs w:val="20"/>
              </w:rPr>
              <w:t>результата</w:t>
            </w:r>
          </w:p>
          <w:p w:rsidR="008A5F90" w:rsidRDefault="008A5F90">
            <w:pPr>
              <w:pStyle w:val="23"/>
              <w:shd w:val="clear" w:color="auto" w:fill="auto"/>
              <w:spacing w:line="240" w:lineRule="auto"/>
              <w:ind w:left="120"/>
              <w:jc w:val="left"/>
              <w:rPr>
                <w:sz w:val="20"/>
                <w:szCs w:val="20"/>
              </w:rPr>
            </w:pPr>
            <w:r>
              <w:rPr>
                <w:rStyle w:val="11pt"/>
                <w:sz w:val="20"/>
                <w:szCs w:val="20"/>
              </w:rPr>
              <w:t>государственной</w:t>
            </w:r>
          </w:p>
          <w:p w:rsidR="008A5F90" w:rsidRDefault="008A5F90">
            <w:pPr>
              <w:pStyle w:val="23"/>
              <w:shd w:val="clear" w:color="auto" w:fill="auto"/>
              <w:spacing w:line="274" w:lineRule="exact"/>
              <w:ind w:left="120"/>
              <w:jc w:val="left"/>
              <w:rPr>
                <w:rStyle w:val="11pt"/>
                <w:sz w:val="20"/>
                <w:szCs w:val="20"/>
              </w:rPr>
            </w:pPr>
            <w:r>
              <w:rPr>
                <w:rStyle w:val="11pt"/>
                <w:sz w:val="20"/>
                <w:szCs w:val="20"/>
              </w:rPr>
              <w:t xml:space="preserve">(муниципальной) </w:t>
            </w:r>
          </w:p>
          <w:p w:rsidR="008A5F90" w:rsidRDefault="008A5F90">
            <w:pPr>
              <w:pStyle w:val="23"/>
              <w:shd w:val="clear" w:color="auto" w:fill="auto"/>
              <w:spacing w:line="274" w:lineRule="exact"/>
              <w:ind w:left="120"/>
              <w:jc w:val="left"/>
            </w:pPr>
            <w:r>
              <w:rPr>
                <w:rStyle w:val="11pt"/>
                <w:sz w:val="20"/>
                <w:szCs w:val="20"/>
              </w:rPr>
              <w:t>услуги, указанного в пункте 2.5 Административного регламента, в форме</w:t>
            </w:r>
          </w:p>
          <w:p w:rsidR="008A5F90" w:rsidRDefault="008A5F90">
            <w:pPr>
              <w:pStyle w:val="23"/>
              <w:shd w:val="clear" w:color="auto" w:fill="auto"/>
              <w:spacing w:line="240" w:lineRule="auto"/>
              <w:ind w:left="120"/>
              <w:jc w:val="left"/>
              <w:rPr>
                <w:rStyle w:val="11pt"/>
                <w:sz w:val="20"/>
                <w:szCs w:val="20"/>
              </w:rPr>
            </w:pPr>
            <w:r>
              <w:rPr>
                <w:rStyle w:val="11pt"/>
                <w:sz w:val="20"/>
                <w:szCs w:val="20"/>
              </w:rPr>
              <w:t>электронного документа в ГИС</w:t>
            </w:r>
          </w:p>
          <w:p w:rsidR="008A5F90" w:rsidRDefault="008A5F90">
            <w:pPr>
              <w:pStyle w:val="23"/>
              <w:shd w:val="clear" w:color="auto" w:fill="auto"/>
              <w:spacing w:line="240" w:lineRule="auto"/>
              <w:ind w:left="120"/>
              <w:jc w:val="left"/>
              <w:rPr>
                <w:rStyle w:val="11pt"/>
                <w:sz w:val="20"/>
                <w:szCs w:val="20"/>
              </w:rPr>
            </w:pPr>
          </w:p>
          <w:p w:rsidR="008A5F90" w:rsidRDefault="008A5F90">
            <w:pPr>
              <w:pStyle w:val="23"/>
              <w:shd w:val="clear" w:color="auto" w:fill="auto"/>
              <w:spacing w:line="240" w:lineRule="auto"/>
              <w:ind w:left="120"/>
              <w:jc w:val="left"/>
              <w:rPr>
                <w:rStyle w:val="11pt"/>
                <w:sz w:val="20"/>
                <w:szCs w:val="20"/>
              </w:rPr>
            </w:pPr>
          </w:p>
          <w:p w:rsidR="008A5F90" w:rsidRDefault="008A5F90">
            <w:pPr>
              <w:pStyle w:val="23"/>
              <w:shd w:val="clear" w:color="auto" w:fill="auto"/>
              <w:spacing w:line="240" w:lineRule="auto"/>
              <w:ind w:left="120"/>
              <w:jc w:val="left"/>
              <w:rPr>
                <w:rStyle w:val="11pt"/>
                <w:sz w:val="20"/>
                <w:szCs w:val="20"/>
              </w:rPr>
            </w:pPr>
          </w:p>
          <w:p w:rsidR="008A5F90" w:rsidRDefault="008A5F90">
            <w:pPr>
              <w:pStyle w:val="23"/>
              <w:shd w:val="clear" w:color="auto" w:fill="auto"/>
              <w:spacing w:line="240" w:lineRule="auto"/>
              <w:ind w:left="120"/>
              <w:jc w:val="left"/>
            </w:pPr>
          </w:p>
        </w:tc>
        <w:tc>
          <w:tcPr>
            <w:tcW w:w="3638"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Внесение сведений о результате предоставления государственной (муниципальной) услуги, указанном в пункте 2.5</w:t>
            </w:r>
            <w:r>
              <w:rPr>
                <w:rStyle w:val="100"/>
                <w:sz w:val="20"/>
                <w:szCs w:val="20"/>
              </w:rPr>
              <w:t xml:space="preserve"> </w:t>
            </w:r>
            <w:r>
              <w:rPr>
                <w:rStyle w:val="11pt"/>
                <w:sz w:val="20"/>
                <w:szCs w:val="20"/>
              </w:rPr>
              <w:t>Административного регламента, в реестр решений</w:t>
            </w:r>
          </w:p>
        </w:tc>
        <w:tc>
          <w:tcPr>
            <w:tcW w:w="1670"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40"/>
              <w:jc w:val="left"/>
              <w:rPr>
                <w:sz w:val="20"/>
                <w:szCs w:val="20"/>
              </w:rPr>
            </w:pPr>
            <w:r>
              <w:rPr>
                <w:rStyle w:val="11pt"/>
                <w:sz w:val="20"/>
                <w:szCs w:val="20"/>
              </w:rPr>
              <w:t>1 рабочий день</w:t>
            </w:r>
          </w:p>
        </w:tc>
        <w:tc>
          <w:tcPr>
            <w:tcW w:w="1310" w:type="dxa"/>
            <w:tcBorders>
              <w:top w:val="single" w:sz="4" w:space="0" w:color="auto"/>
              <w:left w:val="single" w:sz="4" w:space="0" w:color="auto"/>
              <w:bottom w:val="single" w:sz="4" w:space="0" w:color="auto"/>
              <w:right w:val="nil"/>
            </w:tcBorders>
            <w:shd w:val="clear" w:color="auto" w:fill="FFFFFF"/>
            <w:vAlign w:val="bottom"/>
            <w:hideMark/>
          </w:tcPr>
          <w:p w:rsidR="008A5F90" w:rsidRDefault="008A5F90">
            <w:pPr>
              <w:pStyle w:val="23"/>
              <w:shd w:val="clear" w:color="auto" w:fill="auto"/>
              <w:spacing w:line="274" w:lineRule="exact"/>
              <w:ind w:left="120"/>
              <w:jc w:val="left"/>
              <w:rPr>
                <w:sz w:val="20"/>
                <w:szCs w:val="20"/>
                <w:lang w:eastAsia="ru-RU"/>
              </w:rPr>
            </w:pPr>
            <w:r>
              <w:rPr>
                <w:rStyle w:val="11pt"/>
                <w:sz w:val="20"/>
                <w:szCs w:val="20"/>
              </w:rPr>
              <w:t>должностное лицо Уполномо ченного органа,</w:t>
            </w:r>
            <w:r>
              <w:rPr>
                <w:rStyle w:val="100"/>
                <w:rFonts w:eastAsia="Calibri"/>
                <w:sz w:val="20"/>
                <w:szCs w:val="20"/>
              </w:rPr>
              <w:t xml:space="preserve"> </w:t>
            </w:r>
            <w:r>
              <w:rPr>
                <w:rStyle w:val="11pt"/>
                <w:sz w:val="20"/>
                <w:szCs w:val="20"/>
              </w:rPr>
              <w:t>ответстве</w:t>
            </w:r>
          </w:p>
          <w:p w:rsidR="008A5F90" w:rsidRDefault="008A5F90">
            <w:pPr>
              <w:pStyle w:val="23"/>
              <w:shd w:val="clear" w:color="auto" w:fill="auto"/>
              <w:spacing w:line="274" w:lineRule="exact"/>
              <w:ind w:left="120"/>
              <w:jc w:val="left"/>
              <w:rPr>
                <w:sz w:val="20"/>
                <w:szCs w:val="20"/>
              </w:rPr>
            </w:pPr>
            <w:r>
              <w:rPr>
                <w:rStyle w:val="11pt"/>
                <w:sz w:val="20"/>
                <w:szCs w:val="20"/>
              </w:rPr>
              <w:t>нное за</w:t>
            </w:r>
          </w:p>
          <w:p w:rsidR="008A5F90" w:rsidRDefault="008A5F90">
            <w:pPr>
              <w:pStyle w:val="23"/>
              <w:shd w:val="clear" w:color="auto" w:fill="auto"/>
              <w:spacing w:line="274" w:lineRule="exact"/>
              <w:ind w:left="120"/>
              <w:jc w:val="left"/>
              <w:rPr>
                <w:sz w:val="20"/>
                <w:szCs w:val="20"/>
              </w:rPr>
            </w:pPr>
            <w:r>
              <w:rPr>
                <w:rStyle w:val="11pt"/>
                <w:sz w:val="20"/>
                <w:szCs w:val="20"/>
              </w:rPr>
              <w:t>предостав</w:t>
            </w:r>
          </w:p>
          <w:p w:rsidR="008A5F90" w:rsidRDefault="008A5F90">
            <w:pPr>
              <w:pStyle w:val="23"/>
              <w:shd w:val="clear" w:color="auto" w:fill="auto"/>
              <w:spacing w:line="274" w:lineRule="exact"/>
              <w:ind w:left="120"/>
              <w:jc w:val="left"/>
              <w:rPr>
                <w:sz w:val="20"/>
                <w:szCs w:val="20"/>
              </w:rPr>
            </w:pPr>
            <w:r>
              <w:rPr>
                <w:rStyle w:val="11pt"/>
                <w:sz w:val="20"/>
                <w:szCs w:val="20"/>
              </w:rPr>
              <w:t>ление</w:t>
            </w:r>
          </w:p>
          <w:p w:rsidR="008A5F90" w:rsidRDefault="008A5F90">
            <w:pPr>
              <w:pStyle w:val="23"/>
              <w:shd w:val="clear" w:color="auto" w:fill="auto"/>
              <w:spacing w:line="274" w:lineRule="exact"/>
              <w:ind w:left="120"/>
              <w:jc w:val="left"/>
              <w:rPr>
                <w:sz w:val="20"/>
                <w:szCs w:val="20"/>
              </w:rPr>
            </w:pPr>
            <w:r>
              <w:rPr>
                <w:rStyle w:val="11pt"/>
                <w:sz w:val="20"/>
                <w:szCs w:val="20"/>
              </w:rPr>
              <w:t>государст</w:t>
            </w:r>
          </w:p>
          <w:p w:rsidR="008A5F90" w:rsidRDefault="008A5F90">
            <w:pPr>
              <w:pStyle w:val="23"/>
              <w:shd w:val="clear" w:color="auto" w:fill="auto"/>
              <w:spacing w:line="274" w:lineRule="exact"/>
              <w:ind w:left="120"/>
              <w:jc w:val="left"/>
              <w:rPr>
                <w:sz w:val="20"/>
                <w:szCs w:val="20"/>
              </w:rPr>
            </w:pPr>
            <w:r>
              <w:rPr>
                <w:rStyle w:val="11pt"/>
                <w:sz w:val="20"/>
                <w:szCs w:val="20"/>
              </w:rPr>
              <w:t>венно</w:t>
            </w:r>
          </w:p>
          <w:p w:rsidR="008A5F90" w:rsidRDefault="008A5F90">
            <w:pPr>
              <w:pStyle w:val="23"/>
              <w:shd w:val="clear" w:color="auto" w:fill="auto"/>
              <w:spacing w:line="274" w:lineRule="exact"/>
              <w:ind w:left="120"/>
              <w:jc w:val="left"/>
              <w:rPr>
                <w:sz w:val="20"/>
                <w:szCs w:val="20"/>
              </w:rPr>
            </w:pPr>
            <w:r>
              <w:rPr>
                <w:rStyle w:val="11pt"/>
                <w:sz w:val="20"/>
                <w:szCs w:val="20"/>
              </w:rPr>
              <w:t>(муницип</w:t>
            </w:r>
          </w:p>
          <w:p w:rsidR="008A5F90" w:rsidRDefault="008A5F90">
            <w:pPr>
              <w:pStyle w:val="23"/>
              <w:shd w:val="clear" w:color="auto" w:fill="auto"/>
              <w:spacing w:line="274" w:lineRule="exact"/>
              <w:ind w:left="120"/>
              <w:jc w:val="left"/>
              <w:rPr>
                <w:sz w:val="20"/>
                <w:szCs w:val="20"/>
              </w:rPr>
            </w:pPr>
            <w:r>
              <w:rPr>
                <w:rStyle w:val="11pt"/>
                <w:sz w:val="20"/>
                <w:szCs w:val="20"/>
              </w:rPr>
              <w:t>альной)</w:t>
            </w:r>
          </w:p>
          <w:p w:rsidR="008A5F90" w:rsidRDefault="008A5F90">
            <w:pPr>
              <w:pStyle w:val="23"/>
              <w:shd w:val="clear" w:color="auto" w:fill="auto"/>
              <w:spacing w:line="240" w:lineRule="auto"/>
              <w:ind w:left="140"/>
              <w:jc w:val="left"/>
              <w:rPr>
                <w:sz w:val="20"/>
                <w:szCs w:val="20"/>
              </w:rPr>
            </w:pPr>
            <w:r>
              <w:rPr>
                <w:rStyle w:val="11pt"/>
                <w:sz w:val="20"/>
                <w:szCs w:val="20"/>
              </w:rPr>
              <w:t>услуги</w:t>
            </w:r>
          </w:p>
        </w:tc>
        <w:tc>
          <w:tcPr>
            <w:tcW w:w="2040" w:type="dxa"/>
            <w:tcBorders>
              <w:top w:val="single" w:sz="4" w:space="0" w:color="auto"/>
              <w:left w:val="single" w:sz="4" w:space="0" w:color="auto"/>
              <w:bottom w:val="single" w:sz="4" w:space="0" w:color="auto"/>
              <w:right w:val="nil"/>
            </w:tcBorders>
            <w:shd w:val="clear" w:color="auto" w:fill="FFFFFF"/>
            <w:hideMark/>
          </w:tcPr>
          <w:p w:rsidR="008A5F90" w:rsidRDefault="008A5F90">
            <w:pPr>
              <w:pStyle w:val="23"/>
              <w:shd w:val="clear" w:color="auto" w:fill="auto"/>
              <w:spacing w:line="240" w:lineRule="auto"/>
              <w:ind w:left="120"/>
              <w:jc w:val="left"/>
              <w:rPr>
                <w:sz w:val="20"/>
                <w:szCs w:val="20"/>
              </w:rPr>
            </w:pPr>
            <w:r>
              <w:rPr>
                <w:rStyle w:val="11pt"/>
                <w:sz w:val="20"/>
                <w:szCs w:val="20"/>
              </w:rPr>
              <w:t>ГИС</w:t>
            </w:r>
          </w:p>
        </w:tc>
        <w:tc>
          <w:tcPr>
            <w:tcW w:w="1954" w:type="dxa"/>
            <w:tcBorders>
              <w:top w:val="single" w:sz="4" w:space="0" w:color="auto"/>
              <w:left w:val="single" w:sz="4" w:space="0" w:color="auto"/>
              <w:bottom w:val="single" w:sz="4" w:space="0" w:color="auto"/>
              <w:right w:val="nil"/>
            </w:tcBorders>
            <w:shd w:val="clear" w:color="auto" w:fill="FFFFFF"/>
          </w:tcPr>
          <w:p w:rsidR="008A5F90" w:rsidRDefault="008A5F90">
            <w:pPr>
              <w:spacing w:line="240" w:lineRule="auto"/>
              <w:rPr>
                <w:sz w:val="20"/>
                <w:szCs w:val="2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8A5F90" w:rsidRDefault="008A5F90">
            <w:pPr>
              <w:pStyle w:val="23"/>
              <w:shd w:val="clear" w:color="auto" w:fill="auto"/>
              <w:spacing w:line="240" w:lineRule="auto"/>
              <w:ind w:left="120"/>
              <w:jc w:val="left"/>
              <w:rPr>
                <w:rStyle w:val="11pt"/>
                <w:sz w:val="20"/>
                <w:szCs w:val="20"/>
              </w:rPr>
            </w:pPr>
            <w:r>
              <w:rPr>
                <w:rStyle w:val="11pt"/>
                <w:sz w:val="20"/>
                <w:szCs w:val="20"/>
              </w:rPr>
              <w:t>Результат предоставления (государственной) муниципальной услуги, указанный в</w:t>
            </w:r>
            <w:r>
              <w:rPr>
                <w:rStyle w:val="100"/>
                <w:sz w:val="20"/>
                <w:szCs w:val="20"/>
              </w:rPr>
              <w:t xml:space="preserve"> </w:t>
            </w:r>
            <w:r>
              <w:rPr>
                <w:rStyle w:val="11pt"/>
                <w:sz w:val="20"/>
                <w:szCs w:val="20"/>
              </w:rPr>
              <w:t>пункте 2.5 Административного регламента внесен в реестр</w:t>
            </w:r>
          </w:p>
          <w:p w:rsidR="008A5F90" w:rsidRDefault="008A5F90">
            <w:pPr>
              <w:pStyle w:val="23"/>
              <w:shd w:val="clear" w:color="auto" w:fill="auto"/>
              <w:spacing w:line="240" w:lineRule="auto"/>
              <w:ind w:left="120"/>
              <w:jc w:val="left"/>
              <w:rPr>
                <w:rStyle w:val="11pt"/>
                <w:sz w:val="20"/>
                <w:szCs w:val="20"/>
              </w:rPr>
            </w:pPr>
          </w:p>
          <w:p w:rsidR="008A5F90" w:rsidRDefault="008A5F90">
            <w:pPr>
              <w:pStyle w:val="23"/>
              <w:shd w:val="clear" w:color="auto" w:fill="auto"/>
              <w:spacing w:line="240" w:lineRule="auto"/>
              <w:ind w:left="120"/>
              <w:jc w:val="left"/>
            </w:pPr>
          </w:p>
        </w:tc>
      </w:tr>
    </w:tbl>
    <w:p w:rsidR="008A5F90" w:rsidRDefault="008A5F90" w:rsidP="008A5F90">
      <w:pPr>
        <w:spacing w:after="0"/>
        <w:rPr>
          <w:sz w:val="2"/>
          <w:szCs w:val="2"/>
        </w:rPr>
        <w:sectPr w:rsidR="008A5F90">
          <w:pgSz w:w="16838" w:h="11909" w:orient="landscape"/>
          <w:pgMar w:top="709" w:right="0" w:bottom="0" w:left="0" w:header="0" w:footer="3" w:gutter="0"/>
          <w:cols w:space="720"/>
        </w:sectPr>
      </w:pPr>
    </w:p>
    <w:p w:rsidR="008A5F90" w:rsidRDefault="008A5F90" w:rsidP="008A5F90">
      <w:pPr>
        <w:pStyle w:val="a8"/>
        <w:framePr w:wrap="around" w:vAnchor="page" w:hAnchor="page" w:x="8204" w:y="531"/>
        <w:shd w:val="clear" w:color="auto" w:fill="auto"/>
        <w:spacing w:line="200" w:lineRule="exact"/>
        <w:ind w:left="20"/>
        <w:rPr>
          <w:sz w:val="20"/>
          <w:szCs w:val="20"/>
          <w:lang w:eastAsia="ru-RU"/>
        </w:rPr>
      </w:pPr>
      <w:r>
        <w:lastRenderedPageBreak/>
        <w:t>44</w:t>
      </w:r>
    </w:p>
    <w:p w:rsidR="008A5F90" w:rsidRDefault="008A5F90" w:rsidP="008A5F90">
      <w:pPr>
        <w:pStyle w:val="23"/>
        <w:shd w:val="clear" w:color="auto" w:fill="auto"/>
        <w:spacing w:after="362" w:line="317" w:lineRule="exact"/>
        <w:ind w:left="4000" w:right="20"/>
        <w:jc w:val="right"/>
      </w:pPr>
      <w:r>
        <w:t>Приложение № 5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8A5F90" w:rsidRDefault="008A5F90" w:rsidP="008A5F90">
      <w:pPr>
        <w:pStyle w:val="23"/>
        <w:shd w:val="clear" w:color="auto" w:fill="auto"/>
        <w:spacing w:line="240" w:lineRule="exact"/>
        <w:ind w:left="4680"/>
        <w:jc w:val="left"/>
      </w:pPr>
      <w:r>
        <w:t>кому:</w:t>
      </w:r>
    </w:p>
    <w:p w:rsidR="008A5F90" w:rsidRDefault="008A5F90" w:rsidP="008A5F90">
      <w:pPr>
        <w:pStyle w:val="70"/>
        <w:shd w:val="clear" w:color="auto" w:fill="auto"/>
        <w:spacing w:before="0" w:after="562" w:line="274" w:lineRule="exact"/>
        <w:ind w:right="200"/>
        <w:jc w:val="center"/>
      </w:pPr>
      <w: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8A5F90" w:rsidRDefault="008A5F90" w:rsidP="008A5F90">
      <w:pPr>
        <w:pStyle w:val="29"/>
        <w:shd w:val="clear" w:color="auto" w:fill="auto"/>
        <w:spacing w:after="600"/>
        <w:ind w:left="20" w:firstLine="0"/>
      </w:pPr>
      <w:bookmarkStart w:id="8" w:name="bookmark15"/>
      <w:r>
        <w:t>РЕШЕНИЕ об отказе в приеме документов, необходимых для предоставления услуги</w:t>
      </w:r>
      <w:bookmarkEnd w:id="8"/>
    </w:p>
    <w:p w:rsidR="008A5F90" w:rsidRDefault="008A5F90" w:rsidP="008A5F90">
      <w:pPr>
        <w:pStyle w:val="23"/>
        <w:shd w:val="clear" w:color="auto" w:fill="auto"/>
        <w:tabs>
          <w:tab w:val="left" w:pos="1334"/>
          <w:tab w:val="left" w:pos="4138"/>
        </w:tabs>
        <w:ind w:right="20" w:firstLine="700"/>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8A5F90" w:rsidRDefault="008A5F90" w:rsidP="008A5F90">
      <w:pPr>
        <w:pStyle w:val="23"/>
        <w:numPr>
          <w:ilvl w:val="0"/>
          <w:numId w:val="36"/>
        </w:numPr>
        <w:shd w:val="clear" w:color="auto" w:fill="auto"/>
        <w:ind w:right="20" w:firstLine="700"/>
      </w:pPr>
      <w:r>
        <w:t xml:space="preserve"> Неполное заполнение полей в форме заявления, в том числе в интерактивной форме заявления на ЕПГУ;</w:t>
      </w:r>
    </w:p>
    <w:p w:rsidR="008A5F90" w:rsidRDefault="008A5F90" w:rsidP="008A5F90">
      <w:pPr>
        <w:pStyle w:val="23"/>
        <w:numPr>
          <w:ilvl w:val="0"/>
          <w:numId w:val="36"/>
        </w:numPr>
        <w:shd w:val="clear" w:color="auto" w:fill="auto"/>
        <w:tabs>
          <w:tab w:val="left" w:pos="1334"/>
        </w:tabs>
        <w:ind w:right="20" w:firstLine="70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A5F90" w:rsidRDefault="008A5F90" w:rsidP="008A5F90">
      <w:pPr>
        <w:pStyle w:val="23"/>
        <w:numPr>
          <w:ilvl w:val="0"/>
          <w:numId w:val="36"/>
        </w:numPr>
        <w:shd w:val="clear" w:color="auto" w:fill="auto"/>
        <w:ind w:firstLine="700"/>
      </w:pPr>
      <w:r>
        <w:t xml:space="preserve"> Представление неполного комплекта документов;</w:t>
      </w:r>
    </w:p>
    <w:p w:rsidR="008A5F90" w:rsidRDefault="008A5F90" w:rsidP="008A5F90">
      <w:pPr>
        <w:pStyle w:val="23"/>
        <w:numPr>
          <w:ilvl w:val="0"/>
          <w:numId w:val="36"/>
        </w:numPr>
        <w:shd w:val="clear" w:color="auto" w:fill="auto"/>
        <w:ind w:right="20" w:firstLine="700"/>
      </w:pPr>
      <w: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5F90" w:rsidRDefault="008A5F90" w:rsidP="008A5F90">
      <w:pPr>
        <w:pStyle w:val="23"/>
        <w:numPr>
          <w:ilvl w:val="0"/>
          <w:numId w:val="36"/>
        </w:numPr>
        <w:shd w:val="clear" w:color="auto" w:fill="auto"/>
        <w:ind w:right="20" w:firstLine="70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A5F90" w:rsidRDefault="008A5F90" w:rsidP="008A5F90">
      <w:pPr>
        <w:pStyle w:val="23"/>
        <w:numPr>
          <w:ilvl w:val="0"/>
          <w:numId w:val="36"/>
        </w:numPr>
        <w:shd w:val="clear" w:color="auto" w:fill="auto"/>
        <w:ind w:right="20" w:firstLine="70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5F90" w:rsidRDefault="008A5F90" w:rsidP="008A5F90">
      <w:pPr>
        <w:pStyle w:val="23"/>
        <w:numPr>
          <w:ilvl w:val="0"/>
          <w:numId w:val="36"/>
        </w:numPr>
        <w:shd w:val="clear" w:color="auto" w:fill="auto"/>
        <w:ind w:right="20" w:firstLine="700"/>
        <w:jc w:val="left"/>
      </w:pPr>
      <w:r>
        <w:t>Наличие противоречивых сведений в заявлении и приложенных к нему документах;</w:t>
      </w:r>
    </w:p>
    <w:p w:rsidR="008A5F90" w:rsidRDefault="008A5F90" w:rsidP="008A5F90">
      <w:pPr>
        <w:pStyle w:val="23"/>
        <w:numPr>
          <w:ilvl w:val="0"/>
          <w:numId w:val="36"/>
        </w:numPr>
        <w:shd w:val="clear" w:color="auto" w:fill="auto"/>
        <w:tabs>
          <w:tab w:val="right" w:pos="0"/>
        </w:tabs>
        <w:ind w:left="720"/>
      </w:pPr>
      <w:r>
        <w:t>Заявление подано в орган государственной власти, орган местного</w:t>
      </w:r>
    </w:p>
    <w:p w:rsidR="008A5F90" w:rsidRDefault="008A5F90" w:rsidP="008A5F90">
      <w:pPr>
        <w:pStyle w:val="23"/>
        <w:shd w:val="clear" w:color="auto" w:fill="auto"/>
        <w:tabs>
          <w:tab w:val="right" w:leader="underscore" w:pos="9254"/>
        </w:tabs>
        <w:ind w:right="20"/>
      </w:pPr>
      <w:r>
        <w:t>самоуправления, в полномочия которых не входит предоставление услуги. Дополнительная информация:</w:t>
      </w:r>
      <w:r>
        <w:tab/>
        <w:t>.</w:t>
      </w:r>
    </w:p>
    <w:p w:rsidR="008A5F90" w:rsidRDefault="008A5F90" w:rsidP="008A5F90">
      <w:pPr>
        <w:pStyle w:val="23"/>
        <w:shd w:val="clear" w:color="auto" w:fill="auto"/>
        <w:ind w:right="20" w:firstLine="7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8A5F90" w:rsidRDefault="008A5F90" w:rsidP="008A5F90">
      <w:pPr>
        <w:pStyle w:val="70"/>
        <w:shd w:val="clear" w:color="auto" w:fill="auto"/>
        <w:spacing w:before="0" w:line="274" w:lineRule="exact"/>
        <w:ind w:right="200"/>
        <w:jc w:val="center"/>
      </w:pPr>
    </w:p>
    <w:p w:rsidR="008A5F90" w:rsidRDefault="008A5F90" w:rsidP="008A5F90">
      <w:pPr>
        <w:pStyle w:val="23"/>
        <w:shd w:val="clear" w:color="auto" w:fill="auto"/>
        <w:ind w:right="20" w:firstLine="700"/>
        <w:jc w:val="left"/>
      </w:pPr>
    </w:p>
    <w:p w:rsidR="008A5F90" w:rsidRDefault="008A5F90" w:rsidP="008A5F90">
      <w:pPr>
        <w:pStyle w:val="23"/>
        <w:shd w:val="clear" w:color="auto" w:fill="auto"/>
        <w:ind w:left="20"/>
      </w:pPr>
      <w:r>
        <w:t>Данный отказ может быть обжалован в досудебном порядке путем направления</w:t>
      </w:r>
    </w:p>
    <w:p w:rsidR="008A5F90" w:rsidRDefault="008A5F90" w:rsidP="008A5F90">
      <w:pPr>
        <w:pStyle w:val="23"/>
        <w:shd w:val="clear" w:color="auto" w:fill="auto"/>
        <w:spacing w:line="317" w:lineRule="exact"/>
        <w:ind w:left="220" w:right="20"/>
        <w:jc w:val="right"/>
      </w:pPr>
    </w:p>
    <w:p w:rsidR="008A5F90" w:rsidRDefault="008A5F90" w:rsidP="008A5F90">
      <w:pPr>
        <w:pStyle w:val="23"/>
        <w:shd w:val="clear" w:color="auto" w:fill="auto"/>
        <w:ind w:left="20"/>
        <w:jc w:val="left"/>
      </w:pPr>
    </w:p>
    <w:p w:rsidR="008A5F90" w:rsidRDefault="008A5F90" w:rsidP="008A5F90">
      <w:pPr>
        <w:pStyle w:val="70"/>
        <w:shd w:val="clear" w:color="auto" w:fill="auto"/>
        <w:tabs>
          <w:tab w:val="right" w:pos="4326"/>
          <w:tab w:val="right" w:pos="9188"/>
        </w:tabs>
        <w:spacing w:before="0" w:after="8" w:line="220" w:lineRule="exact"/>
        <w:ind w:left="520"/>
        <w:jc w:val="both"/>
        <w:rPr>
          <w:sz w:val="16"/>
          <w:szCs w:val="16"/>
        </w:rPr>
      </w:pPr>
      <w:r>
        <w:t>(должность)</w:t>
      </w:r>
      <w:r>
        <w:tab/>
        <w:t>(подпись)</w:t>
      </w:r>
      <w:r>
        <w:tab/>
      </w:r>
      <w:r>
        <w:rPr>
          <w:sz w:val="16"/>
          <w:szCs w:val="16"/>
        </w:rPr>
        <w:t>(фамилия, имя, отчество (последнее -</w:t>
      </w:r>
    </w:p>
    <w:p w:rsidR="008A5F90" w:rsidRDefault="008A5F90" w:rsidP="008A5F90">
      <w:pPr>
        <w:pStyle w:val="70"/>
        <w:shd w:val="clear" w:color="auto" w:fill="auto"/>
        <w:spacing w:before="0" w:line="220" w:lineRule="exact"/>
        <w:ind w:left="6540"/>
        <w:rPr>
          <w:sz w:val="16"/>
          <w:szCs w:val="16"/>
        </w:rPr>
      </w:pPr>
      <w:r>
        <w:rPr>
          <w:sz w:val="16"/>
          <w:szCs w:val="16"/>
        </w:rPr>
        <w:t>при наличии))</w:t>
      </w:r>
    </w:p>
    <w:p w:rsidR="008A5F90" w:rsidRDefault="008A5F90" w:rsidP="008A5F90">
      <w:pPr>
        <w:pStyle w:val="70"/>
        <w:shd w:val="clear" w:color="auto" w:fill="auto"/>
        <w:spacing w:before="0" w:line="220" w:lineRule="exact"/>
        <w:ind w:left="900"/>
        <w:rPr>
          <w:sz w:val="20"/>
          <w:szCs w:val="20"/>
        </w:rPr>
      </w:pPr>
      <w:r>
        <w:t>Дата</w:t>
      </w:r>
    </w:p>
    <w:p w:rsidR="008E5705" w:rsidRDefault="008E5705"/>
    <w:sectPr w:rsidR="008E5705" w:rsidSect="008E5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B00"/>
    <w:multiLevelType w:val="multilevel"/>
    <w:tmpl w:val="34A6339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F62294"/>
    <w:multiLevelType w:val="multilevel"/>
    <w:tmpl w:val="6986B8C0"/>
    <w:lvl w:ilvl="0">
      <w:start w:val="1"/>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873FD7"/>
    <w:multiLevelType w:val="multilevel"/>
    <w:tmpl w:val="BE40290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6F73BD"/>
    <w:multiLevelType w:val="multilevel"/>
    <w:tmpl w:val="C986AC34"/>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C03AAA"/>
    <w:multiLevelType w:val="multilevel"/>
    <w:tmpl w:val="71EAC0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1AE7CAA"/>
    <w:multiLevelType w:val="multilevel"/>
    <w:tmpl w:val="C6C28D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start w:val="1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3125160"/>
    <w:multiLevelType w:val="multilevel"/>
    <w:tmpl w:val="146834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0923C8"/>
    <w:multiLevelType w:val="multilevel"/>
    <w:tmpl w:val="E258F2F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D9C2234"/>
    <w:multiLevelType w:val="multilevel"/>
    <w:tmpl w:val="A30A385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954350E"/>
    <w:multiLevelType w:val="multilevel"/>
    <w:tmpl w:val="23608B68"/>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64E13A5"/>
    <w:multiLevelType w:val="multilevel"/>
    <w:tmpl w:val="905EE8B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BDD5A46"/>
    <w:multiLevelType w:val="multilevel"/>
    <w:tmpl w:val="D21E7AB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AE27DF0"/>
    <w:multiLevelType w:val="multilevel"/>
    <w:tmpl w:val="4D5E9568"/>
    <w:lvl w:ilvl="0">
      <w:start w:val="8"/>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DC80068"/>
    <w:multiLevelType w:val="multilevel"/>
    <w:tmpl w:val="7F36C354"/>
    <w:lvl w:ilvl="0">
      <w:start w:val="4"/>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5EB24A8"/>
    <w:multiLevelType w:val="multilevel"/>
    <w:tmpl w:val="03981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EE352BA"/>
    <w:multiLevelType w:val="multilevel"/>
    <w:tmpl w:val="CCFEAE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B4D7CAB"/>
    <w:multiLevelType w:val="multilevel"/>
    <w:tmpl w:val="072805C2"/>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FC90672"/>
    <w:multiLevelType w:val="multilevel"/>
    <w:tmpl w:val="067E5670"/>
    <w:lvl w:ilvl="0">
      <w:start w:val="6"/>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0"/>
    <w:lvlOverride w:ilvl="0">
      <w:startOverride w:val="1"/>
    </w:lvlOverride>
    <w:lvlOverride w:ilvl="1">
      <w:startOverride w:val="2"/>
    </w:lvlOverride>
    <w:lvlOverride w:ilvl="2"/>
    <w:lvlOverride w:ilvl="3"/>
    <w:lvlOverride w:ilvl="4"/>
    <w:lvlOverride w:ilvl="5"/>
    <w:lvlOverride w:ilvl="6"/>
    <w:lvlOverride w:ilvl="7"/>
    <w:lvlOverride w:ilvl="8"/>
  </w:num>
  <w:num w:numId="5">
    <w:abstractNumId w:val="14"/>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13"/>
  </w:num>
  <w:num w:numId="12">
    <w:abstractNumId w:val="13"/>
    <w:lvlOverride w:ilvl="0">
      <w:startOverride w:val="4"/>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startOverride w:val="12"/>
    </w:lvlOverride>
    <w:lvlOverride w:ilvl="2">
      <w:startOverride w:val="1"/>
    </w:lvlOverride>
    <w:lvlOverride w:ilvl="3"/>
    <w:lvlOverride w:ilvl="4"/>
    <w:lvlOverride w:ilvl="5"/>
    <w:lvlOverride w:ilvl="6"/>
    <w:lvlOverride w:ilvl="7"/>
    <w:lvlOverride w:ilvl="8"/>
  </w:num>
  <w:num w:numId="15">
    <w:abstractNumId w:val="4"/>
  </w:num>
  <w:num w:numId="16">
    <w:abstractNumId w:val="4"/>
    <w:lvlOverride w:ilvl="0"/>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17"/>
    <w:lvlOverride w:ilvl="0">
      <w:startOverride w:val="6"/>
    </w:lvlOverride>
    <w:lvlOverride w:ilvl="1"/>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9"/>
    <w:lvlOverride w:ilvl="0">
      <w:startOverride w:val="2"/>
    </w:lvlOverride>
    <w:lvlOverride w:ilvl="1"/>
    <w:lvlOverride w:ilvl="2"/>
    <w:lvlOverride w:ilvl="3"/>
    <w:lvlOverride w:ilvl="4"/>
    <w:lvlOverride w:ilvl="5"/>
    <w:lvlOverride w:ilvl="6"/>
    <w:lvlOverride w:ilvl="7"/>
    <w:lvlOverride w:ilvl="8"/>
  </w:num>
  <w:num w:numId="31">
    <w:abstractNumId w:val="12"/>
  </w:num>
  <w:num w:numId="32">
    <w:abstractNumId w:val="12"/>
    <w:lvlOverride w:ilvl="0">
      <w:startOverride w:val="8"/>
    </w:lvlOverride>
    <w:lvlOverride w:ilvl="1"/>
    <w:lvlOverride w:ilvl="2"/>
    <w:lvlOverride w:ilvl="3"/>
    <w:lvlOverride w:ilvl="4"/>
    <w:lvlOverride w:ilvl="5"/>
    <w:lvlOverride w:ilvl="6"/>
    <w:lvlOverride w:ilvl="7"/>
    <w:lvlOverride w:ilvl="8"/>
  </w:num>
  <w:num w:numId="33">
    <w:abstractNumId w:val="15"/>
  </w:num>
  <w:num w:numId="34">
    <w:abstractNumId w:val="15"/>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5F90"/>
    <w:rsid w:val="008A5F90"/>
    <w:rsid w:val="008E5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A5F90"/>
    <w:rPr>
      <w:color w:val="0066CC"/>
      <w:u w:val="single"/>
    </w:rPr>
  </w:style>
  <w:style w:type="character" w:styleId="a4">
    <w:name w:val="FollowedHyperlink"/>
    <w:basedOn w:val="a0"/>
    <w:uiPriority w:val="99"/>
    <w:semiHidden/>
    <w:unhideWhenUsed/>
    <w:rsid w:val="008A5F90"/>
    <w:rPr>
      <w:color w:val="800080" w:themeColor="followedHyperlink"/>
      <w:u w:val="single"/>
    </w:rPr>
  </w:style>
  <w:style w:type="paragraph" w:styleId="2">
    <w:name w:val="Body Text 2"/>
    <w:basedOn w:val="a"/>
    <w:link w:val="20"/>
    <w:semiHidden/>
    <w:unhideWhenUsed/>
    <w:rsid w:val="008A5F90"/>
    <w:pPr>
      <w:spacing w:after="0" w:line="240" w:lineRule="auto"/>
      <w:ind w:right="4962"/>
    </w:pPr>
    <w:rPr>
      <w:rFonts w:ascii="Times New Roman" w:eastAsia="Times New Roman" w:hAnsi="Times New Roman"/>
      <w:sz w:val="28"/>
      <w:szCs w:val="20"/>
      <w:lang w:eastAsia="ru-RU"/>
    </w:rPr>
  </w:style>
  <w:style w:type="character" w:customStyle="1" w:styleId="20">
    <w:name w:val="Основной текст 2 Знак"/>
    <w:basedOn w:val="a0"/>
    <w:link w:val="2"/>
    <w:semiHidden/>
    <w:rsid w:val="008A5F90"/>
    <w:rPr>
      <w:rFonts w:ascii="Times New Roman" w:eastAsia="Times New Roman" w:hAnsi="Times New Roman" w:cs="Times New Roman"/>
      <w:sz w:val="28"/>
      <w:szCs w:val="20"/>
      <w:lang w:eastAsia="ru-RU"/>
    </w:rPr>
  </w:style>
  <w:style w:type="paragraph" w:styleId="a5">
    <w:name w:val="List Paragraph"/>
    <w:basedOn w:val="a"/>
    <w:uiPriority w:val="34"/>
    <w:qFormat/>
    <w:rsid w:val="008A5F90"/>
    <w:pPr>
      <w:ind w:left="720"/>
      <w:contextualSpacing/>
    </w:pPr>
  </w:style>
  <w:style w:type="character" w:customStyle="1" w:styleId="21">
    <w:name w:val="Основной текст (2)_"/>
    <w:basedOn w:val="a0"/>
    <w:link w:val="22"/>
    <w:locked/>
    <w:rsid w:val="008A5F90"/>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8A5F90"/>
    <w:pPr>
      <w:widowControl w:val="0"/>
      <w:shd w:val="clear" w:color="auto" w:fill="FFFFFF"/>
      <w:spacing w:after="0" w:line="322" w:lineRule="exact"/>
      <w:ind w:hanging="1020"/>
    </w:pPr>
    <w:rPr>
      <w:rFonts w:ascii="Times New Roman" w:eastAsia="Times New Roman" w:hAnsi="Times New Roman"/>
      <w:b/>
      <w:bCs/>
    </w:rPr>
  </w:style>
  <w:style w:type="character" w:customStyle="1" w:styleId="3">
    <w:name w:val="Основной текст (3)_"/>
    <w:basedOn w:val="a0"/>
    <w:link w:val="30"/>
    <w:locked/>
    <w:rsid w:val="008A5F90"/>
    <w:rPr>
      <w:rFonts w:ascii="Times New Roman" w:eastAsia="Times New Roman" w:hAnsi="Times New Roman" w:cs="Times New Roman"/>
      <w:i/>
      <w:iCs/>
      <w:spacing w:val="2"/>
      <w:sz w:val="14"/>
      <w:szCs w:val="14"/>
      <w:shd w:val="clear" w:color="auto" w:fill="FFFFFF"/>
    </w:rPr>
  </w:style>
  <w:style w:type="paragraph" w:customStyle="1" w:styleId="30">
    <w:name w:val="Основной текст (3)"/>
    <w:basedOn w:val="a"/>
    <w:link w:val="3"/>
    <w:rsid w:val="008A5F90"/>
    <w:pPr>
      <w:widowControl w:val="0"/>
      <w:shd w:val="clear" w:color="auto" w:fill="FFFFFF"/>
      <w:spacing w:after="360" w:line="0" w:lineRule="atLeast"/>
    </w:pPr>
    <w:rPr>
      <w:rFonts w:ascii="Times New Roman" w:eastAsia="Times New Roman" w:hAnsi="Times New Roman"/>
      <w:i/>
      <w:iCs/>
      <w:spacing w:val="2"/>
      <w:sz w:val="14"/>
      <w:szCs w:val="14"/>
    </w:rPr>
  </w:style>
  <w:style w:type="character" w:customStyle="1" w:styleId="a6">
    <w:name w:val="Основной текст_"/>
    <w:basedOn w:val="a0"/>
    <w:link w:val="23"/>
    <w:locked/>
    <w:rsid w:val="008A5F90"/>
    <w:rPr>
      <w:rFonts w:ascii="Times New Roman" w:eastAsia="Times New Roman" w:hAnsi="Times New Roman" w:cs="Times New Roman"/>
      <w:spacing w:val="2"/>
      <w:sz w:val="23"/>
      <w:szCs w:val="23"/>
      <w:shd w:val="clear" w:color="auto" w:fill="FFFFFF"/>
    </w:rPr>
  </w:style>
  <w:style w:type="paragraph" w:customStyle="1" w:styleId="23">
    <w:name w:val="Основной текст2"/>
    <w:basedOn w:val="a"/>
    <w:link w:val="a6"/>
    <w:rsid w:val="008A5F90"/>
    <w:pPr>
      <w:widowControl w:val="0"/>
      <w:shd w:val="clear" w:color="auto" w:fill="FFFFFF"/>
      <w:spacing w:after="0" w:line="322" w:lineRule="exact"/>
      <w:jc w:val="both"/>
    </w:pPr>
    <w:rPr>
      <w:rFonts w:ascii="Times New Roman" w:eastAsia="Times New Roman" w:hAnsi="Times New Roman"/>
      <w:spacing w:val="2"/>
      <w:sz w:val="23"/>
      <w:szCs w:val="23"/>
    </w:rPr>
  </w:style>
  <w:style w:type="character" w:customStyle="1" w:styleId="4">
    <w:name w:val="Основной текст (4)_"/>
    <w:basedOn w:val="a0"/>
    <w:link w:val="40"/>
    <w:locked/>
    <w:rsid w:val="008A5F90"/>
    <w:rPr>
      <w:rFonts w:ascii="Times New Roman" w:eastAsia="Times New Roman" w:hAnsi="Times New Roman" w:cs="Times New Roman"/>
      <w:i/>
      <w:iCs/>
      <w:spacing w:val="3"/>
      <w:sz w:val="17"/>
      <w:szCs w:val="17"/>
      <w:shd w:val="clear" w:color="auto" w:fill="FFFFFF"/>
    </w:rPr>
  </w:style>
  <w:style w:type="paragraph" w:customStyle="1" w:styleId="40">
    <w:name w:val="Основной текст (4)"/>
    <w:basedOn w:val="a"/>
    <w:link w:val="4"/>
    <w:rsid w:val="008A5F90"/>
    <w:pPr>
      <w:widowControl w:val="0"/>
      <w:shd w:val="clear" w:color="auto" w:fill="FFFFFF"/>
      <w:spacing w:after="360" w:line="0" w:lineRule="atLeast"/>
      <w:ind w:firstLine="1880"/>
    </w:pPr>
    <w:rPr>
      <w:rFonts w:ascii="Times New Roman" w:eastAsia="Times New Roman" w:hAnsi="Times New Roman"/>
      <w:i/>
      <w:iCs/>
      <w:spacing w:val="3"/>
      <w:sz w:val="17"/>
      <w:szCs w:val="17"/>
    </w:rPr>
  </w:style>
  <w:style w:type="character" w:customStyle="1" w:styleId="1">
    <w:name w:val="Заголовок №1_"/>
    <w:basedOn w:val="a0"/>
    <w:link w:val="10"/>
    <w:locked/>
    <w:rsid w:val="008A5F90"/>
    <w:rPr>
      <w:rFonts w:ascii="Times New Roman" w:eastAsia="Times New Roman" w:hAnsi="Times New Roman" w:cs="Times New Roman"/>
      <w:b/>
      <w:bCs/>
      <w:shd w:val="clear" w:color="auto" w:fill="FFFFFF"/>
    </w:rPr>
  </w:style>
  <w:style w:type="paragraph" w:customStyle="1" w:styleId="10">
    <w:name w:val="Заголовок №1"/>
    <w:basedOn w:val="a"/>
    <w:link w:val="1"/>
    <w:rsid w:val="008A5F90"/>
    <w:pPr>
      <w:widowControl w:val="0"/>
      <w:shd w:val="clear" w:color="auto" w:fill="FFFFFF"/>
      <w:spacing w:before="300" w:after="0" w:line="643" w:lineRule="exact"/>
      <w:ind w:hanging="3760"/>
      <w:outlineLvl w:val="0"/>
    </w:pPr>
    <w:rPr>
      <w:rFonts w:ascii="Times New Roman" w:eastAsia="Times New Roman" w:hAnsi="Times New Roman"/>
      <w:b/>
      <w:bCs/>
    </w:rPr>
  </w:style>
  <w:style w:type="character" w:customStyle="1" w:styleId="5">
    <w:name w:val="Основной текст (5)_"/>
    <w:basedOn w:val="a0"/>
    <w:link w:val="50"/>
    <w:locked/>
    <w:rsid w:val="008A5F90"/>
    <w:rPr>
      <w:rFonts w:ascii="Times New Roman" w:eastAsia="Times New Roman" w:hAnsi="Times New Roman" w:cs="Times New Roman"/>
      <w:i/>
      <w:iCs/>
      <w:spacing w:val="2"/>
      <w:sz w:val="23"/>
      <w:szCs w:val="23"/>
      <w:shd w:val="clear" w:color="auto" w:fill="FFFFFF"/>
    </w:rPr>
  </w:style>
  <w:style w:type="paragraph" w:customStyle="1" w:styleId="50">
    <w:name w:val="Основной текст (5)"/>
    <w:basedOn w:val="a"/>
    <w:link w:val="5"/>
    <w:rsid w:val="008A5F90"/>
    <w:pPr>
      <w:widowControl w:val="0"/>
      <w:shd w:val="clear" w:color="auto" w:fill="FFFFFF"/>
      <w:spacing w:before="300" w:after="0" w:line="322" w:lineRule="exact"/>
      <w:ind w:firstLine="700"/>
      <w:jc w:val="both"/>
    </w:pPr>
    <w:rPr>
      <w:rFonts w:ascii="Times New Roman" w:eastAsia="Times New Roman" w:hAnsi="Times New Roman"/>
      <w:i/>
      <w:iCs/>
      <w:spacing w:val="2"/>
      <w:sz w:val="23"/>
      <w:szCs w:val="23"/>
    </w:rPr>
  </w:style>
  <w:style w:type="character" w:customStyle="1" w:styleId="6">
    <w:name w:val="Основной текст (6)_"/>
    <w:basedOn w:val="a0"/>
    <w:link w:val="60"/>
    <w:locked/>
    <w:rsid w:val="008A5F90"/>
    <w:rPr>
      <w:rFonts w:ascii="Times New Roman" w:eastAsia="Times New Roman" w:hAnsi="Times New Roman" w:cs="Times New Roman"/>
      <w:i/>
      <w:iCs/>
      <w:spacing w:val="3"/>
      <w:sz w:val="15"/>
      <w:szCs w:val="15"/>
      <w:shd w:val="clear" w:color="auto" w:fill="FFFFFF"/>
    </w:rPr>
  </w:style>
  <w:style w:type="paragraph" w:customStyle="1" w:styleId="60">
    <w:name w:val="Основной текст (6)"/>
    <w:basedOn w:val="a"/>
    <w:link w:val="6"/>
    <w:rsid w:val="008A5F90"/>
    <w:pPr>
      <w:widowControl w:val="0"/>
      <w:shd w:val="clear" w:color="auto" w:fill="FFFFFF"/>
      <w:spacing w:after="0" w:line="322" w:lineRule="exact"/>
      <w:jc w:val="both"/>
    </w:pPr>
    <w:rPr>
      <w:rFonts w:ascii="Times New Roman" w:eastAsia="Times New Roman" w:hAnsi="Times New Roman"/>
      <w:i/>
      <w:iCs/>
      <w:spacing w:val="3"/>
      <w:sz w:val="15"/>
      <w:szCs w:val="15"/>
    </w:rPr>
  </w:style>
  <w:style w:type="character" w:customStyle="1" w:styleId="a7">
    <w:name w:val="Колонтитул_"/>
    <w:basedOn w:val="a0"/>
    <w:link w:val="a8"/>
    <w:locked/>
    <w:rsid w:val="008A5F90"/>
    <w:rPr>
      <w:rFonts w:ascii="Times New Roman" w:eastAsia="Times New Roman" w:hAnsi="Times New Roman" w:cs="Times New Roman"/>
      <w:spacing w:val="5"/>
      <w:shd w:val="clear" w:color="auto" w:fill="FFFFFF"/>
    </w:rPr>
  </w:style>
  <w:style w:type="paragraph" w:customStyle="1" w:styleId="a8">
    <w:name w:val="Колонтитул"/>
    <w:basedOn w:val="a"/>
    <w:link w:val="a7"/>
    <w:rsid w:val="008A5F90"/>
    <w:pPr>
      <w:widowControl w:val="0"/>
      <w:shd w:val="clear" w:color="auto" w:fill="FFFFFF"/>
      <w:spacing w:after="0" w:line="0" w:lineRule="atLeast"/>
    </w:pPr>
    <w:rPr>
      <w:rFonts w:ascii="Times New Roman" w:eastAsia="Times New Roman" w:hAnsi="Times New Roman"/>
      <w:spacing w:val="5"/>
    </w:rPr>
  </w:style>
  <w:style w:type="character" w:customStyle="1" w:styleId="7">
    <w:name w:val="Основной текст (7)_"/>
    <w:basedOn w:val="a0"/>
    <w:link w:val="70"/>
    <w:locked/>
    <w:rsid w:val="008A5F90"/>
    <w:rPr>
      <w:rFonts w:ascii="Times New Roman" w:eastAsia="Times New Roman" w:hAnsi="Times New Roman" w:cs="Times New Roman"/>
      <w:spacing w:val="2"/>
      <w:shd w:val="clear" w:color="auto" w:fill="FFFFFF"/>
    </w:rPr>
  </w:style>
  <w:style w:type="paragraph" w:customStyle="1" w:styleId="70">
    <w:name w:val="Основной текст (7)"/>
    <w:basedOn w:val="a"/>
    <w:link w:val="7"/>
    <w:rsid w:val="008A5F90"/>
    <w:pPr>
      <w:widowControl w:val="0"/>
      <w:shd w:val="clear" w:color="auto" w:fill="FFFFFF"/>
      <w:spacing w:before="720" w:after="0" w:line="317" w:lineRule="exact"/>
    </w:pPr>
    <w:rPr>
      <w:rFonts w:ascii="Times New Roman" w:eastAsia="Times New Roman" w:hAnsi="Times New Roman"/>
      <w:spacing w:val="2"/>
    </w:rPr>
  </w:style>
  <w:style w:type="character" w:customStyle="1" w:styleId="9">
    <w:name w:val="Основной текст (9)_"/>
    <w:basedOn w:val="a0"/>
    <w:link w:val="90"/>
    <w:locked/>
    <w:rsid w:val="008A5F90"/>
    <w:rPr>
      <w:rFonts w:ascii="Times New Roman" w:eastAsia="Times New Roman" w:hAnsi="Times New Roman" w:cs="Times New Roman"/>
      <w:b/>
      <w:bCs/>
      <w:spacing w:val="3"/>
      <w:sz w:val="21"/>
      <w:szCs w:val="21"/>
      <w:shd w:val="clear" w:color="auto" w:fill="FFFFFF"/>
    </w:rPr>
  </w:style>
  <w:style w:type="paragraph" w:customStyle="1" w:styleId="90">
    <w:name w:val="Основной текст (9)"/>
    <w:basedOn w:val="a"/>
    <w:link w:val="9"/>
    <w:rsid w:val="008A5F90"/>
    <w:pPr>
      <w:widowControl w:val="0"/>
      <w:shd w:val="clear" w:color="auto" w:fill="FFFFFF"/>
      <w:spacing w:before="240" w:after="60" w:line="0" w:lineRule="atLeast"/>
    </w:pPr>
    <w:rPr>
      <w:rFonts w:ascii="Times New Roman" w:eastAsia="Times New Roman" w:hAnsi="Times New Roman"/>
      <w:b/>
      <w:bCs/>
      <w:spacing w:val="3"/>
      <w:sz w:val="21"/>
      <w:szCs w:val="21"/>
    </w:rPr>
  </w:style>
  <w:style w:type="character" w:customStyle="1" w:styleId="100">
    <w:name w:val="Основной текст (10)_"/>
    <w:basedOn w:val="a0"/>
    <w:link w:val="101"/>
    <w:locked/>
    <w:rsid w:val="008A5F90"/>
    <w:rPr>
      <w:rFonts w:ascii="Times New Roman" w:eastAsia="Times New Roman" w:hAnsi="Times New Roman" w:cs="Times New Roman"/>
      <w:spacing w:val="3"/>
      <w:sz w:val="17"/>
      <w:szCs w:val="17"/>
      <w:shd w:val="clear" w:color="auto" w:fill="FFFFFF"/>
    </w:rPr>
  </w:style>
  <w:style w:type="paragraph" w:customStyle="1" w:styleId="101">
    <w:name w:val="Основной текст (10)"/>
    <w:basedOn w:val="a"/>
    <w:link w:val="100"/>
    <w:rsid w:val="008A5F90"/>
    <w:pPr>
      <w:widowControl w:val="0"/>
      <w:shd w:val="clear" w:color="auto" w:fill="FFFFFF"/>
      <w:spacing w:before="60" w:after="60" w:line="0" w:lineRule="atLeast"/>
      <w:jc w:val="center"/>
    </w:pPr>
    <w:rPr>
      <w:rFonts w:ascii="Times New Roman" w:eastAsia="Times New Roman" w:hAnsi="Times New Roman"/>
      <w:spacing w:val="3"/>
      <w:sz w:val="17"/>
      <w:szCs w:val="17"/>
    </w:rPr>
  </w:style>
  <w:style w:type="character" w:customStyle="1" w:styleId="24">
    <w:name w:val="Колонтитул (2)_"/>
    <w:basedOn w:val="a0"/>
    <w:link w:val="25"/>
    <w:locked/>
    <w:rsid w:val="008A5F90"/>
    <w:rPr>
      <w:rFonts w:ascii="Arial" w:eastAsia="Arial" w:hAnsi="Arial" w:cs="Arial"/>
      <w:spacing w:val="5"/>
      <w:shd w:val="clear" w:color="auto" w:fill="FFFFFF"/>
    </w:rPr>
  </w:style>
  <w:style w:type="paragraph" w:customStyle="1" w:styleId="25">
    <w:name w:val="Колонтитул (2)"/>
    <w:basedOn w:val="a"/>
    <w:link w:val="24"/>
    <w:rsid w:val="008A5F90"/>
    <w:pPr>
      <w:widowControl w:val="0"/>
      <w:shd w:val="clear" w:color="auto" w:fill="FFFFFF"/>
      <w:spacing w:after="120" w:line="0" w:lineRule="atLeast"/>
      <w:jc w:val="center"/>
    </w:pPr>
    <w:rPr>
      <w:rFonts w:ascii="Arial" w:eastAsia="Arial" w:hAnsi="Arial" w:cs="Arial"/>
      <w:spacing w:val="5"/>
    </w:rPr>
  </w:style>
  <w:style w:type="character" w:customStyle="1" w:styleId="11">
    <w:name w:val="Основной текст (11)_"/>
    <w:basedOn w:val="a0"/>
    <w:link w:val="110"/>
    <w:locked/>
    <w:rsid w:val="008A5F90"/>
    <w:rPr>
      <w:rFonts w:ascii="Times New Roman" w:eastAsia="Times New Roman" w:hAnsi="Times New Roman" w:cs="Times New Roman"/>
      <w:i/>
      <w:iCs/>
      <w:spacing w:val="2"/>
      <w:sz w:val="23"/>
      <w:szCs w:val="23"/>
      <w:shd w:val="clear" w:color="auto" w:fill="FFFFFF"/>
    </w:rPr>
  </w:style>
  <w:style w:type="paragraph" w:customStyle="1" w:styleId="110">
    <w:name w:val="Основной текст (11)"/>
    <w:basedOn w:val="a"/>
    <w:link w:val="11"/>
    <w:rsid w:val="008A5F90"/>
    <w:pPr>
      <w:widowControl w:val="0"/>
      <w:shd w:val="clear" w:color="auto" w:fill="FFFFFF"/>
      <w:spacing w:before="840" w:after="0" w:line="0" w:lineRule="atLeast"/>
      <w:jc w:val="right"/>
    </w:pPr>
    <w:rPr>
      <w:rFonts w:ascii="Times New Roman" w:eastAsia="Times New Roman" w:hAnsi="Times New Roman"/>
      <w:i/>
      <w:iCs/>
      <w:spacing w:val="2"/>
      <w:sz w:val="23"/>
      <w:szCs w:val="23"/>
    </w:rPr>
  </w:style>
  <w:style w:type="character" w:customStyle="1" w:styleId="26">
    <w:name w:val="Подпись к таблице (2)_"/>
    <w:basedOn w:val="a0"/>
    <w:link w:val="27"/>
    <w:locked/>
    <w:rsid w:val="008A5F90"/>
    <w:rPr>
      <w:rFonts w:ascii="Times New Roman" w:eastAsia="Times New Roman" w:hAnsi="Times New Roman" w:cs="Times New Roman"/>
      <w:spacing w:val="2"/>
      <w:shd w:val="clear" w:color="auto" w:fill="FFFFFF"/>
    </w:rPr>
  </w:style>
  <w:style w:type="paragraph" w:customStyle="1" w:styleId="27">
    <w:name w:val="Подпись к таблице (2)"/>
    <w:basedOn w:val="a"/>
    <w:link w:val="26"/>
    <w:rsid w:val="008A5F90"/>
    <w:pPr>
      <w:widowControl w:val="0"/>
      <w:shd w:val="clear" w:color="auto" w:fill="FFFFFF"/>
      <w:spacing w:after="0" w:line="0" w:lineRule="atLeast"/>
    </w:pPr>
    <w:rPr>
      <w:rFonts w:ascii="Times New Roman" w:eastAsia="Times New Roman" w:hAnsi="Times New Roman"/>
      <w:spacing w:val="2"/>
    </w:rPr>
  </w:style>
  <w:style w:type="character" w:customStyle="1" w:styleId="31">
    <w:name w:val="Подпись к таблице (3)_"/>
    <w:basedOn w:val="a0"/>
    <w:link w:val="32"/>
    <w:locked/>
    <w:rsid w:val="008A5F90"/>
    <w:rPr>
      <w:rFonts w:ascii="Georgia" w:eastAsia="Georgia" w:hAnsi="Georgia" w:cs="Georgia"/>
      <w:spacing w:val="2"/>
      <w:sz w:val="12"/>
      <w:szCs w:val="12"/>
      <w:shd w:val="clear" w:color="auto" w:fill="FFFFFF"/>
    </w:rPr>
  </w:style>
  <w:style w:type="paragraph" w:customStyle="1" w:styleId="32">
    <w:name w:val="Подпись к таблице (3)"/>
    <w:basedOn w:val="a"/>
    <w:link w:val="31"/>
    <w:rsid w:val="008A5F90"/>
    <w:pPr>
      <w:widowControl w:val="0"/>
      <w:shd w:val="clear" w:color="auto" w:fill="FFFFFF"/>
      <w:spacing w:after="60" w:line="0" w:lineRule="atLeast"/>
      <w:jc w:val="both"/>
    </w:pPr>
    <w:rPr>
      <w:rFonts w:ascii="Georgia" w:eastAsia="Georgia" w:hAnsi="Georgia" w:cs="Georgia"/>
      <w:spacing w:val="2"/>
      <w:sz w:val="12"/>
      <w:szCs w:val="12"/>
    </w:rPr>
  </w:style>
  <w:style w:type="character" w:customStyle="1" w:styleId="28">
    <w:name w:val="Заголовок №2_"/>
    <w:basedOn w:val="a0"/>
    <w:link w:val="29"/>
    <w:locked/>
    <w:rsid w:val="008A5F90"/>
    <w:rPr>
      <w:rFonts w:ascii="Times New Roman" w:eastAsia="Times New Roman" w:hAnsi="Times New Roman" w:cs="Times New Roman"/>
      <w:b/>
      <w:bCs/>
      <w:shd w:val="clear" w:color="auto" w:fill="FFFFFF"/>
    </w:rPr>
  </w:style>
  <w:style w:type="paragraph" w:customStyle="1" w:styleId="29">
    <w:name w:val="Заголовок №2"/>
    <w:basedOn w:val="a"/>
    <w:link w:val="28"/>
    <w:rsid w:val="008A5F90"/>
    <w:pPr>
      <w:widowControl w:val="0"/>
      <w:shd w:val="clear" w:color="auto" w:fill="FFFFFF"/>
      <w:spacing w:after="180" w:line="322" w:lineRule="exact"/>
      <w:ind w:hanging="3760"/>
      <w:jc w:val="center"/>
      <w:outlineLvl w:val="1"/>
    </w:pPr>
    <w:rPr>
      <w:rFonts w:ascii="Times New Roman" w:eastAsia="Times New Roman" w:hAnsi="Times New Roman"/>
      <w:b/>
      <w:bCs/>
    </w:rPr>
  </w:style>
  <w:style w:type="character" w:customStyle="1" w:styleId="a9">
    <w:name w:val="Сноска_"/>
    <w:basedOn w:val="a0"/>
    <w:link w:val="aa"/>
    <w:locked/>
    <w:rsid w:val="008A5F90"/>
    <w:rPr>
      <w:rFonts w:ascii="Times New Roman" w:eastAsia="Times New Roman" w:hAnsi="Times New Roman" w:cs="Times New Roman"/>
      <w:spacing w:val="3"/>
      <w:sz w:val="17"/>
      <w:szCs w:val="17"/>
      <w:shd w:val="clear" w:color="auto" w:fill="FFFFFF"/>
    </w:rPr>
  </w:style>
  <w:style w:type="paragraph" w:customStyle="1" w:styleId="aa">
    <w:name w:val="Сноска"/>
    <w:basedOn w:val="a"/>
    <w:link w:val="a9"/>
    <w:rsid w:val="008A5F90"/>
    <w:pPr>
      <w:widowControl w:val="0"/>
      <w:shd w:val="clear" w:color="auto" w:fill="FFFFFF"/>
      <w:spacing w:after="0" w:line="0" w:lineRule="atLeast"/>
    </w:pPr>
    <w:rPr>
      <w:rFonts w:ascii="Times New Roman" w:eastAsia="Times New Roman" w:hAnsi="Times New Roman"/>
      <w:spacing w:val="3"/>
      <w:sz w:val="17"/>
      <w:szCs w:val="17"/>
    </w:rPr>
  </w:style>
  <w:style w:type="character" w:customStyle="1" w:styleId="8">
    <w:name w:val="Основной текст (8)_"/>
    <w:basedOn w:val="a0"/>
    <w:link w:val="80"/>
    <w:locked/>
    <w:rsid w:val="008A5F90"/>
    <w:rPr>
      <w:rFonts w:ascii="Times New Roman" w:eastAsia="Times New Roman" w:hAnsi="Times New Roman" w:cs="Times New Roman"/>
      <w:spacing w:val="5"/>
      <w:sz w:val="15"/>
      <w:szCs w:val="15"/>
      <w:shd w:val="clear" w:color="auto" w:fill="FFFFFF"/>
    </w:rPr>
  </w:style>
  <w:style w:type="paragraph" w:customStyle="1" w:styleId="80">
    <w:name w:val="Основной текст (8)"/>
    <w:basedOn w:val="a"/>
    <w:link w:val="8"/>
    <w:rsid w:val="008A5F90"/>
    <w:pPr>
      <w:widowControl w:val="0"/>
      <w:shd w:val="clear" w:color="auto" w:fill="FFFFFF"/>
      <w:spacing w:before="360" w:after="60" w:line="0" w:lineRule="atLeast"/>
      <w:jc w:val="both"/>
    </w:pPr>
    <w:rPr>
      <w:rFonts w:ascii="Times New Roman" w:eastAsia="Times New Roman" w:hAnsi="Times New Roman"/>
      <w:spacing w:val="5"/>
      <w:sz w:val="15"/>
      <w:szCs w:val="15"/>
    </w:rPr>
  </w:style>
  <w:style w:type="character" w:customStyle="1" w:styleId="ab">
    <w:name w:val="Основной текст + Курсив"/>
    <w:basedOn w:val="a6"/>
    <w:rsid w:val="008A5F90"/>
    <w:rPr>
      <w:i/>
      <w:iCs/>
      <w:color w:val="000000"/>
      <w:w w:val="100"/>
      <w:position w:val="0"/>
      <w:lang w:val="ru-RU" w:eastAsia="ru-RU" w:bidi="ru-RU"/>
    </w:rPr>
  </w:style>
  <w:style w:type="character" w:customStyle="1" w:styleId="51">
    <w:name w:val="Основной текст (5) + Не курсив"/>
    <w:basedOn w:val="5"/>
    <w:rsid w:val="008A5F90"/>
    <w:rPr>
      <w:color w:val="000000"/>
      <w:w w:val="100"/>
      <w:position w:val="0"/>
      <w:lang w:val="ru-RU" w:eastAsia="ru-RU" w:bidi="ru-RU"/>
    </w:rPr>
  </w:style>
  <w:style w:type="character" w:customStyle="1" w:styleId="12">
    <w:name w:val="Основной текст1"/>
    <w:basedOn w:val="a6"/>
    <w:rsid w:val="008A5F90"/>
    <w:rPr>
      <w:b w:val="0"/>
      <w:bCs w:val="0"/>
      <w:i w:val="0"/>
      <w:iCs w:val="0"/>
      <w:smallCaps w:val="0"/>
      <w:color w:val="000000"/>
      <w:w w:val="100"/>
      <w:position w:val="0"/>
      <w:u w:val="single"/>
      <w:lang w:val="ru-RU" w:eastAsia="ru-RU" w:bidi="ru-RU"/>
    </w:rPr>
  </w:style>
  <w:style w:type="character" w:customStyle="1" w:styleId="9pt">
    <w:name w:val="Основной текст + 9 pt"/>
    <w:aliases w:val="Интервал -1 pt"/>
    <w:basedOn w:val="a6"/>
    <w:rsid w:val="008A5F90"/>
    <w:rPr>
      <w:b w:val="0"/>
      <w:bCs w:val="0"/>
      <w:i w:val="0"/>
      <w:iCs w:val="0"/>
      <w:smallCaps w:val="0"/>
      <w:strike w:val="0"/>
      <w:dstrike w:val="0"/>
      <w:color w:val="000000"/>
      <w:spacing w:val="-28"/>
      <w:w w:val="100"/>
      <w:position w:val="0"/>
      <w:sz w:val="18"/>
      <w:szCs w:val="18"/>
      <w:u w:val="none"/>
      <w:effect w:val="none"/>
      <w:lang w:val="ru-RU" w:eastAsia="ru-RU" w:bidi="ru-RU"/>
    </w:rPr>
  </w:style>
  <w:style w:type="character" w:customStyle="1" w:styleId="11pt">
    <w:name w:val="Основной текст + 11 pt"/>
    <w:basedOn w:val="a6"/>
    <w:rsid w:val="008A5F90"/>
    <w:rPr>
      <w:b w:val="0"/>
      <w:bCs w:val="0"/>
      <w:i w:val="0"/>
      <w:iCs w:val="0"/>
      <w:smallCaps w:val="0"/>
      <w:strike w:val="0"/>
      <w:dstrike w:val="0"/>
      <w:color w:val="000000"/>
      <w:w w:val="100"/>
      <w:position w:val="0"/>
      <w:sz w:val="22"/>
      <w:szCs w:val="22"/>
      <w:u w:val="none"/>
      <w:effect w:val="none"/>
      <w:lang w:val="ru-RU" w:eastAsia="ru-RU" w:bidi="ru-RU"/>
    </w:rPr>
  </w:style>
  <w:style w:type="character" w:customStyle="1" w:styleId="0pt">
    <w:name w:val="Сноска + Интервал 0 pt"/>
    <w:basedOn w:val="a0"/>
    <w:rsid w:val="008A5F9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11">
    <w:name w:val="Основной текст (7) + 11"/>
    <w:aliases w:val="5 pt,Курсив"/>
    <w:basedOn w:val="a6"/>
    <w:rsid w:val="008A5F90"/>
    <w:rPr>
      <w:b w:val="0"/>
      <w:bCs w:val="0"/>
      <w:i w:val="0"/>
      <w:iCs w:val="0"/>
      <w:smallCaps w:val="0"/>
      <w:strike w:val="0"/>
      <w:dstrike w:val="0"/>
      <w:color w:val="000000"/>
      <w:spacing w:val="3"/>
      <w:w w:val="100"/>
      <w:position w:val="0"/>
      <w:sz w:val="21"/>
      <w:szCs w:val="21"/>
      <w:u w:val="none"/>
      <w:effect w:val="none"/>
      <w:lang w:val="ru-RU" w:eastAsia="ru-RU" w:bidi="ru-RU"/>
    </w:rPr>
  </w:style>
  <w:style w:type="character" w:customStyle="1" w:styleId="1111pt">
    <w:name w:val="Основной текст (11) + 11 pt"/>
    <w:aliases w:val="Не курсив"/>
    <w:basedOn w:val="11"/>
    <w:rsid w:val="008A5F90"/>
    <w:rPr>
      <w:b w:val="0"/>
      <w:bCs w:val="0"/>
      <w:smallCaps w:val="0"/>
      <w:strike w:val="0"/>
      <w:dstrike w:val="0"/>
      <w:color w:val="000000"/>
      <w:w w:val="100"/>
      <w:position w:val="0"/>
      <w:sz w:val="22"/>
      <w:szCs w:val="22"/>
      <w:u w:val="none"/>
      <w:effect w:val="none"/>
      <w:lang w:val="ru-RU" w:eastAsia="ru-RU" w:bidi="ru-RU"/>
    </w:rPr>
  </w:style>
  <w:style w:type="character" w:customStyle="1" w:styleId="ac">
    <w:name w:val="Подпись к таблице"/>
    <w:basedOn w:val="a0"/>
    <w:rsid w:val="008A5F90"/>
    <w:rPr>
      <w:rFonts w:ascii="Times New Roman" w:eastAsia="Times New Roman" w:hAnsi="Times New Roman" w:cs="Times New Roman" w:hint="default"/>
      <w:b/>
      <w:bCs/>
      <w:i w:val="0"/>
      <w:iCs w:val="0"/>
      <w:smallCaps w:val="0"/>
      <w:color w:val="000000"/>
      <w:spacing w:val="3"/>
      <w:w w:val="100"/>
      <w:position w:val="0"/>
      <w:sz w:val="21"/>
      <w:szCs w:val="21"/>
      <w:u w:val="single"/>
      <w:lang w:val="ru-RU" w:eastAsia="ru-RU" w:bidi="ru-RU"/>
    </w:rPr>
  </w:style>
  <w:style w:type="character" w:customStyle="1" w:styleId="ad">
    <w:name w:val="Подпись к таблице_"/>
    <w:basedOn w:val="a0"/>
    <w:rsid w:val="008A5F90"/>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10237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11800</Words>
  <Characters>67264</Characters>
  <Application>Microsoft Office Word</Application>
  <DocSecurity>0</DocSecurity>
  <Lines>560</Lines>
  <Paragraphs>157</Paragraphs>
  <ScaleCrop>false</ScaleCrop>
  <Company>Grizli777</Company>
  <LinksUpToDate>false</LinksUpToDate>
  <CharactersWithSpaces>78907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2023-06-23T04:09:00Z</dcterms:created>
  <dcterms:modified xsi:type="dcterms:W3CDTF">2023-06-23T04:09:00Z</dcterms:modified>
</cp:coreProperties>
</file>