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46" w:rsidRDefault="00134846" w:rsidP="00134846">
      <w:pPr>
        <w:pStyle w:val="NoSpacing"/>
        <w:ind w:left="4536"/>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w:t>
      </w:r>
    </w:p>
    <w:p w:rsidR="00134846" w:rsidRDefault="00134846" w:rsidP="00134846">
      <w:pPr>
        <w:pStyle w:val="NoSpacing"/>
        <w:ind w:left="4536"/>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   к постановлению</w:t>
      </w:r>
    </w:p>
    <w:p w:rsidR="00134846" w:rsidRDefault="00134846" w:rsidP="00134846">
      <w:pPr>
        <w:pStyle w:val="NoSpacing"/>
        <w:ind w:left="4536"/>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  Администрации Петровского</w:t>
      </w:r>
    </w:p>
    <w:p w:rsidR="00134846" w:rsidRDefault="00134846" w:rsidP="00134846">
      <w:pPr>
        <w:pStyle w:val="NoSpacing"/>
        <w:ind w:left="4536"/>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 сельского поселения</w:t>
      </w:r>
    </w:p>
    <w:p w:rsidR="00134846" w:rsidRDefault="00134846" w:rsidP="00134846">
      <w:pPr>
        <w:pStyle w:val="NoSpacing"/>
        <w:ind w:left="4536"/>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                                   № 65-п от    12.12.2019г.</w:t>
      </w:r>
    </w:p>
    <w:p w:rsidR="00134846" w:rsidRDefault="00134846" w:rsidP="00134846">
      <w:pPr>
        <w:pStyle w:val="NoSpacing"/>
        <w:rPr>
          <w:rFonts w:ascii="Times New Roman" w:hAnsi="Times New Roman" w:cs="Times New Roman"/>
          <w:color w:val="auto"/>
          <w:sz w:val="22"/>
          <w:szCs w:val="22"/>
        </w:rPr>
      </w:pPr>
    </w:p>
    <w:p w:rsidR="00134846" w:rsidRDefault="00134846" w:rsidP="00134846">
      <w:pPr>
        <w:pStyle w:val="NoSpacing"/>
        <w:jc w:val="center"/>
        <w:rPr>
          <w:rFonts w:ascii="Times New Roman" w:hAnsi="Times New Roman" w:cs="Times New Roman"/>
          <w:color w:val="auto"/>
          <w:sz w:val="22"/>
          <w:szCs w:val="22"/>
        </w:rPr>
      </w:pPr>
      <w:r>
        <w:rPr>
          <w:rFonts w:ascii="Times New Roman" w:hAnsi="Times New Roman" w:cs="Times New Roman"/>
          <w:color w:val="auto"/>
          <w:sz w:val="22"/>
          <w:szCs w:val="22"/>
        </w:rPr>
        <w:t>Административный регламент Администрации Петровского сельского поселения по осуществлению муниципального контроля в области торговой деятельности на территории Петровского сельского поселения</w:t>
      </w:r>
    </w:p>
    <w:p w:rsidR="00134846" w:rsidRDefault="00134846" w:rsidP="00134846">
      <w:pPr>
        <w:pStyle w:val="NoSpacing"/>
        <w:rPr>
          <w:rFonts w:ascii="Times New Roman" w:hAnsi="Times New Roman" w:cs="Times New Roman"/>
          <w:color w:val="auto"/>
          <w:sz w:val="22"/>
          <w:szCs w:val="22"/>
        </w:rPr>
      </w:pPr>
    </w:p>
    <w:p w:rsidR="00134846" w:rsidRDefault="00134846" w:rsidP="00134846">
      <w:pPr>
        <w:pStyle w:val="NoSpacing"/>
        <w:jc w:val="center"/>
        <w:rPr>
          <w:rFonts w:ascii="Times New Roman" w:hAnsi="Times New Roman" w:cs="Times New Roman"/>
          <w:color w:val="auto"/>
          <w:sz w:val="22"/>
          <w:szCs w:val="22"/>
        </w:rPr>
      </w:pPr>
      <w:r>
        <w:rPr>
          <w:rFonts w:ascii="Times New Roman" w:hAnsi="Times New Roman" w:cs="Times New Roman"/>
          <w:color w:val="auto"/>
          <w:sz w:val="22"/>
          <w:szCs w:val="22"/>
        </w:rPr>
        <w:t>1. ОБЩИЕ ПОЛОЖЕНИЯ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1.1. Вид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В рамках действия настоящего Административного регламента осуществляется муниципальный контроль в области торговой деятельности на территории Петровского сельского поселения.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Административный регламент администрации Петровского сельского поселения осуществления муниципального контроля в области торговой деятельности на территории Петровского 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а также организацию и проведение мероприятий по профилактике нарушений указанных требований (далее - муниципальный контроль).</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1.2. Наименование органа местного самоуправления, осуществляющего муниципальный контроль, и наименование его структурных подразделений, обеспечивающих осуществление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1.2.1. Орган, осуществляющий муниципальный контроль - Администрация Петровского сельского поселения.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1.2.2. Администрация Петровского сельского поселения осуществляет контроль за: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соблюдением требований, предусмотренных муниципальными правовыми актами Администрация Петровского сельского поселения, регулирующими отношения, связанные с размещением нестационарных торговых объектов в установленных и неустановленных местах;</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соблюдением требований, предусмотренных муниципальными правовыми актами Администрация Петровского сельского поселения, регулирующими отношения, связанные с организацией ярмарок;</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исполнением предписаний и устранением выявленных нарушений.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1.3. Перечень нормативных правовых актов, непосредственно регулирующих осуществление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Муниципальный контроль осуществляется в соответствии с:</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Конституцией Российской Федерации;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Федеральным законом от 06.10.2003 № 131-ФЗ "Об общих принципах организации местного самоуправления в Российской Федерации";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Федеральным законом от 02.05.2006 № 59-ФЗ "О порядке рассмотрения обращений граждан Российской Федерации";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Федеральным законом от 28.12.2009 № 381-ФЗ "Об основах государственного регулирования торговой деятельности в Российской Федерации";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Федеральным законом от 24.07.2007 № 209-ФЗ "О развитии малого и среднего предпринимательства в Российской Федерации";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плановых проверок и о внесении изменений в постановление Правительства Российской Федерации от 30 июня 2010 года № 489";</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Законом Ростовской области от 08.10.2002 № 273 "Об административных правонарушениях на территории Ростовской области";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Законом Ростовской области от </w:t>
      </w:r>
      <w:r>
        <w:rPr>
          <w:rFonts w:ascii="Times New Roman" w:hAnsi="Times New Roman" w:cs="Times New Roman"/>
          <w:color w:val="auto"/>
          <w:sz w:val="22"/>
          <w:szCs w:val="22"/>
          <w:shd w:val="clear" w:color="auto" w:fill="FFFFFF"/>
        </w:rPr>
        <w:t>16 апреля 2010 № 389-ЗС </w:t>
      </w:r>
      <w:r>
        <w:rPr>
          <w:rFonts w:ascii="Times New Roman" w:hAnsi="Times New Roman" w:cs="Times New Roman"/>
          <w:color w:val="auto"/>
          <w:sz w:val="22"/>
          <w:szCs w:val="22"/>
        </w:rPr>
        <w:t>"</w:t>
      </w:r>
      <w:r>
        <w:rPr>
          <w:rFonts w:ascii="Times New Roman" w:hAnsi="Times New Roman" w:cs="Times New Roman"/>
          <w:bCs/>
          <w:color w:val="auto"/>
          <w:sz w:val="22"/>
          <w:szCs w:val="22"/>
        </w:rPr>
        <w:t xml:space="preserve">О </w:t>
      </w:r>
      <w:r>
        <w:rPr>
          <w:rFonts w:ascii="Times New Roman" w:hAnsi="Times New Roman" w:cs="Times New Roman"/>
          <w:bCs/>
          <w:sz w:val="22"/>
          <w:szCs w:val="22"/>
        </w:rPr>
        <w:t xml:space="preserve">полномочиях органов государственной власти Ростовской области в сфере государственного регулирования торговой деятельности в Ростовской области»; </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постановлением правительства Ростовской области от 13.11.2012 № 1013 "О Порядке разработки и утверждения административных регламентов осуществления муниципального контроля органами местного самоуправления Ростовской области";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постановлением правительства Ростовской области от 07.11.2013 № 681 "Об утверждении Порядка организации ярмарок на территории Ростовской области и продажи товаров (выполнения работ, оказания услуг) на них";</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другими правовыми актами.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1.4. Предмет осуществления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1.4.1. Предметом осуществления муниципального контроля является соблюдение юридическими лицами, индивидуальными предпринимателями на территории Петровского сельского поселения 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1.4.2. Положения настоящего Административного регламента распространяются на юридических лиц, индивидуальных предпринимателей, осуществляющих торговую деятельность на территории Петровского сельского поселения.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1.5. Права и обязанности должностных лиц органов, обеспечивающих осуществление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1.5.1. Должностные лица, уполномоченные осуществлять муниципальный контроль на территории Петровского сельского поселения, назначаются распоряжением Администрации Петровского сельского поселения.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1.5.2. Должностные лица органов, обеспечивающих осуществление муниципального контроля, имеют право:</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2) посещать при предъявлении служебного удостоверения организации и объекты и проводить их обследования для осуществления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1.5.2. Должностные лица органов, обеспечивающих осуществление муниципального контроля, обязаны:</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 проводить проверку на основании и в строгом соответствии с приказом главы администрации;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lastRenderedPageBreak/>
        <w:t>4) проводить проверку только во время исполнения служебных обязанностей, выездную проверку - только при предъявлении служебных удостоверений и в случаях, предусмотренных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соблюдать сроки проведения проверки, установленные Федеральным законом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1.6. Права и обязанности лиц, в отношении которых осуществляется муниципальный контроль:</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 непосредственно присутствовать при проведении проверки, давать объяснения по вопросам, относящимся к предмету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w:t>
      </w:r>
      <w:r>
        <w:rPr>
          <w:rFonts w:ascii="Times New Roman" w:hAnsi="Times New Roman" w:cs="Times New Roman"/>
          <w:color w:val="auto"/>
          <w:sz w:val="22"/>
          <w:szCs w:val="22"/>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6) 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1.6.2. Проверяемые лица или их уполномоченные представители при проведении проверок обязаны:</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2) не препятствовать должностным лицам органов, обеспечивающих осуществление муниципального контроля, в проведении мероприятий по контролю;</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 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1.7. Результат осуществления муниципального контроля Конечным результатом осуществления муниципального контроля является: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составление акта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принятие мер по контролю за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выдача предостережения о недопустимости нарушения обязательных требований.</w:t>
      </w:r>
    </w:p>
    <w:p w:rsidR="00134846" w:rsidRDefault="00134846" w:rsidP="00134846">
      <w:pPr>
        <w:pStyle w:val="NoSpacing"/>
        <w:ind w:firstLine="567"/>
        <w:rPr>
          <w:rFonts w:ascii="Times New Roman" w:hAnsi="Times New Roman" w:cs="Times New Roman"/>
          <w:color w:val="auto"/>
          <w:sz w:val="22"/>
          <w:szCs w:val="22"/>
        </w:rPr>
      </w:pPr>
    </w:p>
    <w:p w:rsidR="00134846" w:rsidRDefault="00134846" w:rsidP="00134846">
      <w:pPr>
        <w:pStyle w:val="NoSpacing"/>
        <w:numPr>
          <w:ilvl w:val="0"/>
          <w:numId w:val="1"/>
        </w:numPr>
        <w:jc w:val="center"/>
        <w:rPr>
          <w:rFonts w:ascii="Times New Roman" w:hAnsi="Times New Roman" w:cs="Times New Roman"/>
          <w:color w:val="auto"/>
          <w:sz w:val="22"/>
          <w:szCs w:val="22"/>
        </w:rPr>
      </w:pPr>
      <w:r>
        <w:rPr>
          <w:rFonts w:ascii="Times New Roman" w:hAnsi="Times New Roman" w:cs="Times New Roman"/>
          <w:color w:val="auto"/>
          <w:sz w:val="22"/>
          <w:szCs w:val="22"/>
        </w:rPr>
        <w:t>ТРЕБОВАНИЯ К ПОРЯДКУ ОСУЩЕСТВЛЕНИЯ МУНИЦИПАЛЬНОГО КОНТРОЛЯ</w:t>
      </w:r>
    </w:p>
    <w:p w:rsidR="00134846" w:rsidRDefault="00134846" w:rsidP="00134846">
      <w:pPr>
        <w:pStyle w:val="NoSpacing"/>
        <w:ind w:left="720"/>
        <w:jc w:val="center"/>
        <w:rPr>
          <w:rFonts w:ascii="Times New Roman" w:hAnsi="Times New Roman" w:cs="Times New Roman"/>
          <w:color w:val="auto"/>
          <w:sz w:val="22"/>
          <w:szCs w:val="22"/>
        </w:rPr>
      </w:pP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2.1. Порядок информирования об осуществлении муниципального контроля</w:t>
      </w:r>
    </w:p>
    <w:p w:rsidR="00134846" w:rsidRDefault="00134846" w:rsidP="00134846">
      <w:pPr>
        <w:tabs>
          <w:tab w:val="left" w:pos="709"/>
        </w:tabs>
        <w:autoSpaceDE w:val="0"/>
        <w:autoSpaceDN w:val="0"/>
        <w:adjustRightInd w:val="0"/>
        <w:ind w:firstLine="709"/>
        <w:jc w:val="both"/>
        <w:outlineLvl w:val="2"/>
        <w:rPr>
          <w:sz w:val="22"/>
          <w:szCs w:val="22"/>
        </w:rPr>
      </w:pPr>
      <w:r>
        <w:rPr>
          <w:sz w:val="22"/>
          <w:szCs w:val="22"/>
        </w:rPr>
        <w:t>2.1.1. Место нахождения администрации Петровского сельского поселения: 646566, Омская область, Тевризский район, с. Петрово, ул. Центральная, д. 45;</w:t>
      </w:r>
    </w:p>
    <w:p w:rsidR="00134846" w:rsidRDefault="00134846" w:rsidP="00134846">
      <w:pPr>
        <w:tabs>
          <w:tab w:val="left" w:pos="709"/>
        </w:tabs>
        <w:autoSpaceDE w:val="0"/>
        <w:ind w:firstLine="709"/>
        <w:jc w:val="both"/>
        <w:rPr>
          <w:rFonts w:eastAsia="Arial CYR"/>
          <w:sz w:val="22"/>
          <w:szCs w:val="22"/>
        </w:rPr>
      </w:pPr>
      <w:r>
        <w:rPr>
          <w:sz w:val="22"/>
          <w:szCs w:val="22"/>
        </w:rPr>
        <w:t>- почтовый адрес: 646566, Омская область, Тевризский район, с. Петрово, ул. Центральная, д. 45;</w:t>
      </w:r>
    </w:p>
    <w:p w:rsidR="00134846" w:rsidRDefault="00134846" w:rsidP="00134846">
      <w:pPr>
        <w:tabs>
          <w:tab w:val="left" w:pos="709"/>
        </w:tabs>
        <w:autoSpaceDE w:val="0"/>
        <w:ind w:firstLine="709"/>
        <w:jc w:val="both"/>
        <w:rPr>
          <w:rFonts w:eastAsia="Arial CYR"/>
          <w:sz w:val="22"/>
          <w:szCs w:val="22"/>
        </w:rPr>
      </w:pPr>
      <w:r>
        <w:rPr>
          <w:rFonts w:eastAsia="Arial CYR"/>
          <w:sz w:val="22"/>
          <w:szCs w:val="22"/>
        </w:rPr>
        <w:lastRenderedPageBreak/>
        <w:t xml:space="preserve">- адрес электронной почты: </w:t>
      </w:r>
      <w:r>
        <w:rPr>
          <w:sz w:val="22"/>
          <w:szCs w:val="22"/>
          <w:lang w:val="en-US"/>
        </w:rPr>
        <w:t>pos</w:t>
      </w:r>
      <w:r>
        <w:rPr>
          <w:sz w:val="22"/>
          <w:szCs w:val="22"/>
        </w:rPr>
        <w:t>2412@</w:t>
      </w:r>
      <w:r>
        <w:rPr>
          <w:sz w:val="22"/>
          <w:szCs w:val="22"/>
          <w:lang w:val="en-US"/>
        </w:rPr>
        <w:t>rambler</w:t>
      </w:r>
      <w:r>
        <w:rPr>
          <w:sz w:val="22"/>
          <w:szCs w:val="22"/>
        </w:rPr>
        <w:t>.</w:t>
      </w:r>
      <w:r>
        <w:rPr>
          <w:sz w:val="22"/>
          <w:szCs w:val="22"/>
          <w:lang w:val="en-US"/>
        </w:rPr>
        <w:t>ru</w:t>
      </w:r>
      <w:r>
        <w:rPr>
          <w:sz w:val="22"/>
          <w:szCs w:val="22"/>
        </w:rPr>
        <w:t>;</w:t>
      </w:r>
    </w:p>
    <w:p w:rsidR="00134846" w:rsidRDefault="00134846" w:rsidP="00134846">
      <w:pPr>
        <w:tabs>
          <w:tab w:val="left" w:pos="709"/>
        </w:tabs>
        <w:autoSpaceDE w:val="0"/>
        <w:ind w:firstLine="709"/>
        <w:jc w:val="both"/>
        <w:rPr>
          <w:rFonts w:eastAsia="Arial CYR"/>
          <w:sz w:val="22"/>
          <w:szCs w:val="22"/>
        </w:rPr>
      </w:pPr>
      <w:r>
        <w:rPr>
          <w:sz w:val="22"/>
          <w:szCs w:val="22"/>
        </w:rPr>
        <w:t xml:space="preserve">- адрес официального интернет-сайта: </w:t>
      </w:r>
      <w:r>
        <w:rPr>
          <w:sz w:val="22"/>
          <w:szCs w:val="22"/>
          <w:lang w:val="en-US"/>
        </w:rPr>
        <w:t>www</w:t>
      </w:r>
      <w:r>
        <w:rPr>
          <w:sz w:val="22"/>
          <w:szCs w:val="22"/>
        </w:rPr>
        <w:t>.</w:t>
      </w:r>
      <w:r>
        <w:rPr>
          <w:sz w:val="22"/>
          <w:szCs w:val="22"/>
          <w:lang w:val="en-US"/>
        </w:rPr>
        <w:t>omskportal</w:t>
      </w:r>
      <w:r>
        <w:rPr>
          <w:sz w:val="22"/>
          <w:szCs w:val="22"/>
        </w:rPr>
        <w:t>.</w:t>
      </w:r>
      <w:r>
        <w:rPr>
          <w:sz w:val="22"/>
          <w:szCs w:val="22"/>
          <w:lang w:val="en-US"/>
        </w:rPr>
        <w:t>ru</w:t>
      </w:r>
    </w:p>
    <w:p w:rsidR="00134846" w:rsidRDefault="00134846" w:rsidP="00134846">
      <w:pPr>
        <w:tabs>
          <w:tab w:val="left" w:pos="709"/>
        </w:tabs>
        <w:autoSpaceDE w:val="0"/>
        <w:autoSpaceDN w:val="0"/>
        <w:adjustRightInd w:val="0"/>
        <w:ind w:firstLine="709"/>
        <w:jc w:val="both"/>
        <w:outlineLvl w:val="2"/>
        <w:rPr>
          <w:sz w:val="22"/>
          <w:szCs w:val="22"/>
        </w:rPr>
      </w:pPr>
      <w:r>
        <w:rPr>
          <w:sz w:val="22"/>
          <w:szCs w:val="22"/>
        </w:rPr>
        <w:t>- график работы: понедельник – с 08.30 до 17.00,  вторник -  пятница: с 8.30 – 17.00 перерыв с 12.30 до 14.00, суббота, воскресенье - выходные дни.</w:t>
      </w:r>
    </w:p>
    <w:p w:rsidR="00134846" w:rsidRDefault="00134846" w:rsidP="00134846">
      <w:pPr>
        <w:tabs>
          <w:tab w:val="left" w:pos="709"/>
        </w:tabs>
        <w:autoSpaceDE w:val="0"/>
        <w:autoSpaceDN w:val="0"/>
        <w:adjustRightInd w:val="0"/>
        <w:ind w:firstLine="709"/>
        <w:jc w:val="both"/>
        <w:outlineLvl w:val="2"/>
        <w:rPr>
          <w:sz w:val="22"/>
          <w:szCs w:val="22"/>
        </w:rPr>
      </w:pPr>
      <w:r>
        <w:rPr>
          <w:sz w:val="22"/>
          <w:szCs w:val="22"/>
        </w:rPr>
        <w:t>- часы приема сотрудника:   понедельник – пятница с 9-00 до 17-00 , перерыв с 13.00 до 14.00, суббота, воскресенье - выходные дни.</w:t>
      </w:r>
    </w:p>
    <w:p w:rsidR="00134846" w:rsidRDefault="00134846" w:rsidP="00134846">
      <w:pPr>
        <w:pStyle w:val="NoSpacing"/>
        <w:ind w:firstLine="567"/>
        <w:rPr>
          <w:rFonts w:ascii="Times New Roman" w:hAnsi="Times New Roman" w:cs="Times New Roman"/>
          <w:sz w:val="22"/>
          <w:szCs w:val="22"/>
        </w:rPr>
      </w:pPr>
      <w:r>
        <w:rPr>
          <w:rFonts w:ascii="Times New Roman" w:hAnsi="Times New Roman" w:cs="Times New Roman"/>
          <w:color w:val="auto"/>
          <w:sz w:val="22"/>
          <w:szCs w:val="22"/>
        </w:rPr>
        <w:t xml:space="preserve">2.1.2. Телефон для справок: </w:t>
      </w:r>
      <w:r>
        <w:rPr>
          <w:rFonts w:ascii="Times New Roman" w:hAnsi="Times New Roman" w:cs="Times New Roman"/>
          <w:sz w:val="22"/>
          <w:szCs w:val="22"/>
        </w:rPr>
        <w:t>8(38154) 33-443.</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21.3.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При ответах по телефону должностные лица органов,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При обращении за информацией заявителя лично должностные лица органов, обеспечивающих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10 минут.</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них вопросов.</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Письменное обращение, содержащее вопросы, решение которых не входит в компетенцию органа,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2.1.4.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w:t>
      </w:r>
    </w:p>
    <w:p w:rsidR="00134846" w:rsidRDefault="00134846" w:rsidP="00134846">
      <w:pPr>
        <w:pStyle w:val="NoSpacing"/>
        <w:ind w:firstLine="567"/>
        <w:rPr>
          <w:rFonts w:ascii="Times New Roman" w:hAnsi="Times New Roman" w:cs="Times New Roman"/>
          <w:color w:val="auto"/>
          <w:sz w:val="22"/>
          <w:szCs w:val="22"/>
        </w:rPr>
      </w:pPr>
      <w:bookmarkStart w:id="0" w:name="bookmark0"/>
      <w:r>
        <w:rPr>
          <w:rFonts w:ascii="Times New Roman" w:hAnsi="Times New Roman" w:cs="Times New Roman"/>
          <w:color w:val="auto"/>
          <w:sz w:val="22"/>
          <w:szCs w:val="22"/>
        </w:rPr>
        <w:t>2.1.5. Муниципальный контроль осуществляется администрацией Петровского сельского поселения на безвозмездной основе.</w:t>
      </w:r>
      <w:bookmarkEnd w:id="0"/>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lastRenderedPageBreak/>
        <w:t>2.2. Срок осуществления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2.2.1. Общий срок проведения каждой из проверок (плановой и внеплановой) не может превышать 20 рабочих дней.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заместителем главы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2.2.2.В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микропредприятий - не более, чем на 15 часов.</w:t>
      </w:r>
    </w:p>
    <w:p w:rsidR="00134846" w:rsidRDefault="00134846" w:rsidP="00134846">
      <w:pPr>
        <w:pStyle w:val="NoSpacing"/>
        <w:ind w:firstLine="567"/>
        <w:rPr>
          <w:rFonts w:ascii="Times New Roman" w:hAnsi="Times New Roman" w:cs="Times New Roman"/>
          <w:color w:val="auto"/>
          <w:sz w:val="22"/>
          <w:szCs w:val="22"/>
        </w:rPr>
      </w:pPr>
    </w:p>
    <w:p w:rsidR="00134846" w:rsidRDefault="00134846" w:rsidP="00134846">
      <w:pPr>
        <w:pStyle w:val="NoSpacing"/>
        <w:ind w:firstLine="567"/>
        <w:jc w:val="center"/>
        <w:rPr>
          <w:rFonts w:ascii="Times New Roman" w:hAnsi="Times New Roman" w:cs="Times New Roman"/>
          <w:color w:val="auto"/>
          <w:sz w:val="22"/>
          <w:szCs w:val="22"/>
        </w:rPr>
      </w:pPr>
      <w:r>
        <w:rPr>
          <w:rFonts w:ascii="Times New Roman" w:hAnsi="Times New Roman" w:cs="Times New Roman"/>
          <w:color w:val="auto"/>
          <w:sz w:val="22"/>
          <w:szCs w:val="22"/>
        </w:rPr>
        <w:t>3. СОСТАВ, ПОСЛЕДОВАТЕЛЬНОСТЬ И СРОКИ ВЫПОЛНЕНИЯ     АДМИНИСТРАТИВНЫХ ПРОЦЕДУР ПРИ ОСУЩЕСТВЛЕНИИ МУНИЦИПАЛЬНОГО КОНТРОЛЯ, ТРЕБОВАНИЯ К ПОРЯДКУ ИХ ВЫПОЛНЕНИЯ</w:t>
      </w:r>
    </w:p>
    <w:p w:rsidR="00134846" w:rsidRDefault="00134846" w:rsidP="00134846">
      <w:pPr>
        <w:pStyle w:val="NoSpacing"/>
        <w:ind w:firstLine="567"/>
        <w:rPr>
          <w:rFonts w:ascii="Times New Roman" w:hAnsi="Times New Roman" w:cs="Times New Roman"/>
          <w:color w:val="auto"/>
          <w:sz w:val="22"/>
          <w:szCs w:val="22"/>
        </w:rPr>
      </w:pP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3.1. Перечень административных процедур</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Плановые и внеплановые проверки проводятся в форме документарной и (или) выездной в порядке,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Осуществление муниципального контроля включает в себя следующие административные процедуры:</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разработка ежегодного плана проведения плановых проверок;</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проведение плановой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проведение внеплановой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проведение документарной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проведение выездной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оформление результатов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принятие мер по контролю за устранением выявленных нарушений;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организация и проведение мероприятий, направленных на профилактику нарушений обязательных требований.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3.1.2. Блок-схема последовательности административных процедур представлена в приложении к настоящему Административному регламенту.</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3.2. Разработка ежегодного плана проведения плановых проверок</w:t>
      </w:r>
    </w:p>
    <w:p w:rsidR="00134846" w:rsidRDefault="00134846" w:rsidP="00134846">
      <w:pPr>
        <w:pStyle w:val="NoSpacing"/>
        <w:ind w:firstLine="567"/>
        <w:rPr>
          <w:rFonts w:ascii="Times New Roman" w:hAnsi="Times New Roman" w:cs="Times New Roman"/>
          <w:color w:val="auto"/>
          <w:sz w:val="22"/>
          <w:szCs w:val="22"/>
        </w:rPr>
      </w:pPr>
      <w:bookmarkStart w:id="1" w:name="bookmark1"/>
      <w:bookmarkStart w:id="2" w:name="bookmark2"/>
      <w:r>
        <w:rPr>
          <w:rFonts w:ascii="Times New Roman" w:hAnsi="Times New Roman" w:cs="Times New Roman"/>
          <w:color w:val="auto"/>
          <w:sz w:val="22"/>
          <w:szCs w:val="22"/>
        </w:rPr>
        <w:t>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Администрации Петровского сельского поселения.</w:t>
      </w:r>
      <w:bookmarkEnd w:id="1"/>
      <w:bookmarkEnd w:id="2"/>
    </w:p>
    <w:p w:rsidR="00134846" w:rsidRDefault="00134846" w:rsidP="00134846">
      <w:pPr>
        <w:pStyle w:val="NoSpacing"/>
        <w:ind w:firstLine="567"/>
        <w:rPr>
          <w:rFonts w:ascii="Times New Roman" w:hAnsi="Times New Roman" w:cs="Times New Roman"/>
          <w:color w:val="auto"/>
          <w:sz w:val="22"/>
          <w:szCs w:val="22"/>
        </w:rPr>
      </w:pPr>
      <w:bookmarkStart w:id="3" w:name="bookmark3"/>
      <w:r>
        <w:rPr>
          <w:rFonts w:ascii="Times New Roman" w:hAnsi="Times New Roman" w:cs="Times New Roman"/>
          <w:color w:val="auto"/>
          <w:sz w:val="22"/>
          <w:szCs w:val="22"/>
        </w:rPr>
        <w:t>3.2.2. Плановые проверки юридических лиц, индивидуальных предпринимателей проводятся не чаще чем один раз в три года.</w:t>
      </w:r>
      <w:bookmarkEnd w:id="3"/>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3.2.3. Основанием для включения плановой проверки в ежегодный план проведения плановых проверок является: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 истечение трех лет со дня: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государственной регистрации юридического лица, индивидуального предпринимателя;</w:t>
      </w:r>
    </w:p>
    <w:p w:rsidR="00134846" w:rsidRDefault="00134846" w:rsidP="00134846">
      <w:pPr>
        <w:pStyle w:val="NoSpacing"/>
        <w:ind w:firstLine="567"/>
        <w:rPr>
          <w:rFonts w:ascii="Times New Roman" w:hAnsi="Times New Roman" w:cs="Times New Roman"/>
          <w:color w:val="auto"/>
          <w:sz w:val="22"/>
          <w:szCs w:val="22"/>
        </w:rPr>
      </w:pPr>
      <w:bookmarkStart w:id="4" w:name="bookmark4"/>
      <w:r>
        <w:rPr>
          <w:rFonts w:ascii="Times New Roman" w:hAnsi="Times New Roman" w:cs="Times New Roman"/>
          <w:color w:val="auto"/>
          <w:sz w:val="22"/>
          <w:szCs w:val="22"/>
        </w:rPr>
        <w:t>- окончания проведения последней плановой проверки юридического лица, индивидуального предпринимателя;</w:t>
      </w:r>
      <w:bookmarkEnd w:id="4"/>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w:t>
      </w:r>
      <w:r>
        <w:rPr>
          <w:rFonts w:ascii="Times New Roman" w:hAnsi="Times New Roman" w:cs="Times New Roman"/>
          <w:color w:val="auto"/>
          <w:sz w:val="22"/>
          <w:szCs w:val="22"/>
        </w:rPr>
        <w:lastRenderedPageBreak/>
        <w:t>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3.2.4. Ежегодный план проведения плановых проверок содержит следующие сведения: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2) цель и основание проведения каждой плановой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 дата начала и сроки проведения каждой плановой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134846" w:rsidRDefault="00134846" w:rsidP="00134846">
      <w:pPr>
        <w:pStyle w:val="NoSpacing"/>
        <w:ind w:firstLine="567"/>
        <w:rPr>
          <w:rFonts w:ascii="Times New Roman" w:hAnsi="Times New Roman" w:cs="Times New Roman"/>
          <w:color w:val="auto"/>
          <w:sz w:val="22"/>
          <w:szCs w:val="22"/>
        </w:rPr>
      </w:pPr>
      <w:bookmarkStart w:id="5" w:name="bookmark5"/>
      <w:r>
        <w:rPr>
          <w:rFonts w:ascii="Times New Roman" w:hAnsi="Times New Roman" w:cs="Times New Roman"/>
          <w:color w:val="auto"/>
          <w:sz w:val="22"/>
          <w:szCs w:val="22"/>
        </w:rPr>
        <w:t>5) 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bookmarkEnd w:id="5"/>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3.2.5. Утвержденный главой Петровского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Петровского сельского поселения в сети Интернет либо иным доступным способом.</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3.2.6. Ежегодный план проведения плановых проверок подлежит согласованию с органами прокуратуры в следующем порядке:</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Петровского сельского поселения ежегодный план проведения плановых проверок.</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3.2.7. Внесение изменений в ежегодный план проведения плановых проверок допускается в следующих случаях:</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невозможность проведения плановой проверки деятельности юридического лица в связи с его ликвидацией или реорганизацией;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класса опасности подлежащего проверке опасного производственного объекта - в части исключения плановой проверки из ежегодного плана;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наступление обстоятельств непреодолимой силы.</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3.2.8. 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lastRenderedPageBreak/>
        <w:t>3.2.10. При разработке ежегодных планов проведения плановых проверок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3.3. Организация и проведение плановой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3.3.1.Предметом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3.3.2. Проведение плановой проверки включает в себя: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разработку и утверждение приказа заместителя главы администрации о проведении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уведомление юридического лица или индивидуального предпринимателя о проведении плановой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проведение плановой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3.3.3. Проверка проводится на основании приказа  главы Администрации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приказе о проведении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3.3.4. Распоряжение издается в соответствии с типовой формой приказа,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 наименование органа, обеспечивающего осуществление муниципального контроля, а также вид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 цели, задачи, предмет проверки и срок ее проведения;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5) правовые основания проведения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6) подлежащие проверке обязательные требования;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7) сроки проведения и перечень мероприятий по контролю, необходимых для достижения целей и задач проведения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8) перечень административных регламентов по осуществлению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10) даты начала и окончания проведения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11)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Заверенные печатью копии приказа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3.3.5.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w:t>
      </w:r>
      <w:r>
        <w:rPr>
          <w:rFonts w:ascii="Times New Roman" w:hAnsi="Times New Roman" w:cs="Times New Roman"/>
          <w:color w:val="auto"/>
          <w:sz w:val="22"/>
          <w:szCs w:val="22"/>
        </w:rPr>
        <w:lastRenderedPageBreak/>
        <w:t>посредством направления копии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3.3.8. 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3.3.9. Плановая проверка проводится в форме документарной и (или) выездной.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3.3.10. 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3.4. Организация и проведение внеплановой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3.4.2. Основанием для проведения внеплановой проверки является: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134846" w:rsidRDefault="00134846" w:rsidP="00134846">
      <w:pPr>
        <w:pStyle w:val="NoSpacing"/>
        <w:ind w:firstLine="567"/>
        <w:rPr>
          <w:rFonts w:ascii="Times New Roman" w:hAnsi="Times New Roman" w:cs="Times New Roman"/>
          <w:color w:val="auto"/>
          <w:sz w:val="22"/>
          <w:szCs w:val="22"/>
        </w:rPr>
      </w:pPr>
      <w:bookmarkStart w:id="6" w:name="bookmark6"/>
      <w:r>
        <w:rPr>
          <w:rFonts w:ascii="Times New Roman" w:hAnsi="Times New Roman" w:cs="Times New Roman"/>
          <w:color w:val="auto"/>
          <w:sz w:val="22"/>
          <w:szCs w:val="22"/>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End w:id="6"/>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 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w:t>
      </w:r>
      <w:r>
        <w:rPr>
          <w:rFonts w:ascii="Times New Roman" w:hAnsi="Times New Roman" w:cs="Times New Roman"/>
          <w:color w:val="auto"/>
          <w:sz w:val="22"/>
          <w:szCs w:val="22"/>
        </w:rPr>
        <w:lastRenderedPageBreak/>
        <w:t>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 распоряжение Администрации о проведении проверки,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3.4.3. Внеплановые проверки юридических лиц, индивидуальных предпринимателей проводятся в форме документарной и (или) выездной.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 настоящего Административного регламента, не могут служить основанием для проведения внеплановой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В случае, если изложенная в обращении или заявлении информация может в соответствии с подпунктом 3 пункта 3.4.2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 коммуникационных технологий, предусматривающих обязательную авторизацию заявителя в единой системе идентификации и аутентификации.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В соответствии с приказом заместителя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34846" w:rsidRDefault="00134846" w:rsidP="00134846">
      <w:pPr>
        <w:pStyle w:val="NoSpacing"/>
        <w:ind w:firstLine="567"/>
        <w:rPr>
          <w:rFonts w:ascii="Times New Roman" w:hAnsi="Times New Roman" w:cs="Times New Roman"/>
          <w:color w:val="auto"/>
          <w:sz w:val="22"/>
          <w:szCs w:val="22"/>
        </w:rPr>
      </w:pPr>
      <w:bookmarkStart w:id="7" w:name="bookmark7"/>
      <w:r>
        <w:rPr>
          <w:rFonts w:ascii="Times New Roman" w:hAnsi="Times New Roman" w:cs="Times New Roman"/>
          <w:color w:val="auto"/>
          <w:sz w:val="22"/>
          <w:szCs w:val="22"/>
        </w:rPr>
        <w:t xml:space="preserve">Администрация Петровского сельского поселения вправе обратиться в суд с иском о взыскании с гражданина, в том числе с юридического лица, индивидуального предпринимателя, </w:t>
      </w:r>
      <w:r>
        <w:rPr>
          <w:rFonts w:ascii="Times New Roman" w:hAnsi="Times New Roman" w:cs="Times New Roman"/>
          <w:color w:val="auto"/>
          <w:sz w:val="22"/>
          <w:szCs w:val="22"/>
        </w:rPr>
        <w:lastRenderedPageBreak/>
        <w:t>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bookmarkEnd w:id="7"/>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3.4.5. Внеплановая выездная проверка юридических лиц, индивидуальных предпринимателей может быть проведена по основаниям, указанным в подпункте 3 пункта 3.4.2 настоящего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В день подписания приказа главы Администрации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К этому заявлению прилагаются копия распоряжение Администрации о проведении внеплановой выездной проверки и документы, которые содержат сведения, послужившие основанием ее проведения.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3.4.6. В случае отказа прокуратуры в согласовании проведения внеплановой выездной проверки издается приказ об отмене приказа о проведении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3.4.7. При наличии возможности причины отказа устраняются, и издается новое распоряжение главы администрации о проведении внеплановой выездной проверки, который направляется в прокуратуру на согласование в порядке, установленном пунктом 3.4.5 настоящего Административного регламента.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3.4.8.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3.4.9. О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3.4.10. 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3.5. Проведение документарной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3.5.3.В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w:t>
      </w:r>
      <w:r>
        <w:rPr>
          <w:rFonts w:ascii="Times New Roman" w:hAnsi="Times New Roman" w:cs="Times New Roman"/>
          <w:color w:val="auto"/>
          <w:sz w:val="22"/>
          <w:szCs w:val="22"/>
        </w:rPr>
        <w:lastRenderedPageBreak/>
        <w:t>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3.5.4. 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приказа заместителя главы Администрации о проведении документарной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34846" w:rsidRDefault="00134846" w:rsidP="00134846">
      <w:pPr>
        <w:pStyle w:val="NoSpacing"/>
        <w:ind w:firstLine="567"/>
        <w:rPr>
          <w:rFonts w:ascii="Times New Roman" w:hAnsi="Times New Roman" w:cs="Times New Roman"/>
          <w:color w:val="auto"/>
          <w:sz w:val="22"/>
          <w:szCs w:val="22"/>
        </w:rPr>
      </w:pPr>
      <w:bookmarkStart w:id="8" w:name="bookmark8"/>
      <w:r>
        <w:rPr>
          <w:rFonts w:ascii="Times New Roman" w:hAnsi="Times New Roman" w:cs="Times New Roman"/>
          <w:color w:val="auto"/>
          <w:sz w:val="22"/>
          <w:szCs w:val="22"/>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bookmarkEnd w:id="8"/>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3.5.6. 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Администрации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3.5.9. 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w:t>
      </w:r>
      <w:r>
        <w:rPr>
          <w:rFonts w:ascii="Times New Roman" w:hAnsi="Times New Roman" w:cs="Times New Roman"/>
          <w:color w:val="auto"/>
          <w:sz w:val="22"/>
          <w:szCs w:val="22"/>
        </w:rPr>
        <w:lastRenderedPageBreak/>
        <w:t>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3.6. Проведение выездной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3.6.3. Выездная проверка проводится в случае, если при документарной проверке не представляется возможным:</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3.6.4. 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приказом  главы администрации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3.6.5. 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3.6.6.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3.6.7.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3.7. Оформление результатов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3.7.1. 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w:t>
      </w:r>
      <w:r>
        <w:rPr>
          <w:rFonts w:ascii="Times New Roman" w:hAnsi="Times New Roman" w:cs="Times New Roman"/>
          <w:color w:val="auto"/>
          <w:sz w:val="22"/>
          <w:szCs w:val="22"/>
        </w:rPr>
        <w:lastRenderedPageBreak/>
        <w:t>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3.7.2. В акте проверки указываются: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 дата, время и место составления акта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2) наименование органа, обеспечивающего осуществление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 дата и номер приказа  главы администрации;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 фамилии, имена, отчества и должности должностного лица или должностных лиц, проводивших проверку;</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6) дата, время, продолжительность и место проведения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9) подписи должностного лица или должностных лиц, проводивших проверку.</w:t>
      </w:r>
    </w:p>
    <w:p w:rsidR="00134846" w:rsidRDefault="00134846" w:rsidP="00134846">
      <w:pPr>
        <w:pStyle w:val="NoSpacing"/>
        <w:ind w:firstLine="567"/>
        <w:rPr>
          <w:rFonts w:ascii="Times New Roman" w:hAnsi="Times New Roman" w:cs="Times New Roman"/>
          <w:color w:val="auto"/>
          <w:sz w:val="22"/>
          <w:szCs w:val="22"/>
        </w:rPr>
      </w:pPr>
      <w:bookmarkStart w:id="9" w:name="bookmark9"/>
      <w:r>
        <w:rPr>
          <w:rFonts w:ascii="Times New Roman" w:hAnsi="Times New Roman" w:cs="Times New Roman"/>
          <w:color w:val="auto"/>
          <w:sz w:val="22"/>
          <w:szCs w:val="22"/>
        </w:rPr>
        <w:t>3.7.3. К акту проверки прилагаются материалы, относящиеся к предмету проверки, в том числе фототаблицы,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bookmarkEnd w:id="9"/>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bookmarkStart w:id="10" w:name="bookmark10"/>
      <w:r>
        <w:rPr>
          <w:rFonts w:ascii="Times New Roman" w:hAnsi="Times New Roman" w:cs="Times New Roman"/>
          <w:color w:val="auto"/>
          <w:sz w:val="22"/>
          <w:szCs w:val="22"/>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bookmarkEnd w:id="10"/>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w:t>
      </w:r>
      <w:r>
        <w:rPr>
          <w:rFonts w:ascii="Times New Roman" w:hAnsi="Times New Roman" w:cs="Times New Roman"/>
          <w:color w:val="auto"/>
          <w:sz w:val="22"/>
          <w:szCs w:val="22"/>
        </w:rPr>
        <w:lastRenderedPageBreak/>
        <w:t>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3.7.9. 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3.7.9. При отсутствии у юридического лица или индивидуального предпринимателя журнала учета проверок в акте проверки делается соответствующая запись.</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3.7.11.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3.8. Принятие мер по контролю за устранением выявленных нарушений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rPr>
          <w:rFonts w:ascii="Times New Roman" w:hAnsi="Times New Roman" w:cs="Times New Roman"/>
          <w:color w:val="auto"/>
          <w:sz w:val="22"/>
          <w:szCs w:val="22"/>
        </w:rP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настоящего Административного регламента.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3.8.1. В предписании об устранении выявленных нарушений указываются: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наименование органа, обеспечивающего осуществление муниципального контроля, вид (виды)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место составления и дата вынесения предписания;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ссылка на акт проверки, по результатам которой принято решение о вынесении предписания;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содержание нарушений обязательных требований и меры по их устранению;</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ссылки на муниципальные правовые акты Ростовской области, требования которых нарушены;</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сроки устранения нарушений;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3.8.4. Контроль исполнения предписания осуществляется по истечении каждого из установленных в нем сроков.</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3.8.6. 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3.8.8.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 принять меры по недопущению причинения вреда или прекращению его причинения вплоть до </w:t>
      </w:r>
      <w:r>
        <w:rPr>
          <w:rFonts w:ascii="Times New Roman" w:hAnsi="Times New Roman" w:cs="Times New Roman"/>
          <w:color w:val="auto"/>
          <w:sz w:val="22"/>
          <w:szCs w:val="22"/>
        </w:rPr>
        <w:lastRenderedPageBreak/>
        <w:t>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3.9. Организация и проведение мероприятий, направленных на профилактику нарушений обязательных требований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3.9.2. Органы, обеспечивающие муниципальный контроль, осуществляют:</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информирование юридических лиц, индивидуальных предпринимателей по вопросам соблюдения обязательных требований;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проведение семинаров и конференций, разъяснительной работы в средствах массовой информации;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регулярное (не реже одного раза в год) обобщение практики осуществления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выдают предостережение о недопустимости нарушения обязательных требований в случаях и порядке, предусмотренных пунктом 3.9.4 настоящего Административного регламента.</w:t>
      </w:r>
    </w:p>
    <w:p w:rsidR="00134846" w:rsidRDefault="00134846" w:rsidP="00134846">
      <w:pPr>
        <w:pStyle w:val="NoSpacing"/>
        <w:ind w:firstLine="567"/>
        <w:rPr>
          <w:rFonts w:ascii="Times New Roman" w:hAnsi="Times New Roman" w:cs="Times New Roman"/>
          <w:color w:val="auto"/>
          <w:sz w:val="22"/>
          <w:szCs w:val="22"/>
        </w:rPr>
      </w:pPr>
    </w:p>
    <w:p w:rsidR="00134846" w:rsidRDefault="00134846" w:rsidP="00134846">
      <w:pPr>
        <w:pStyle w:val="NoSpacing"/>
        <w:ind w:left="108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4.ПОРЯДОК И ФОРМЫ КОНТРОЛЯ ЗА ОСУЩЕСТВЛЕНИЕМ </w:t>
      </w:r>
    </w:p>
    <w:p w:rsidR="00134846" w:rsidRDefault="00134846" w:rsidP="00134846">
      <w:pPr>
        <w:pStyle w:val="NoSpacing"/>
        <w:ind w:left="720"/>
        <w:jc w:val="center"/>
        <w:rPr>
          <w:rFonts w:ascii="Times New Roman" w:hAnsi="Times New Roman" w:cs="Times New Roman"/>
          <w:color w:val="auto"/>
          <w:sz w:val="22"/>
          <w:szCs w:val="22"/>
        </w:rPr>
      </w:pPr>
      <w:r>
        <w:rPr>
          <w:rFonts w:ascii="Times New Roman" w:hAnsi="Times New Roman" w:cs="Times New Roman"/>
          <w:color w:val="auto"/>
          <w:sz w:val="22"/>
          <w:szCs w:val="22"/>
        </w:rPr>
        <w:t>МУНИЦИПАЛЬНОГО КОНТРОЛЯ</w:t>
      </w:r>
    </w:p>
    <w:p w:rsidR="00134846" w:rsidRDefault="00134846" w:rsidP="00134846">
      <w:pPr>
        <w:pStyle w:val="NoSpacing"/>
        <w:ind w:left="720"/>
        <w:jc w:val="center"/>
        <w:rPr>
          <w:rFonts w:ascii="Times New Roman" w:hAnsi="Times New Roman" w:cs="Times New Roman"/>
          <w:color w:val="auto"/>
          <w:sz w:val="22"/>
          <w:szCs w:val="22"/>
        </w:rPr>
      </w:pP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4.1. Текущий контроль за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Администрации.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главы Администрации, должностных лиц органов, обеспечивающих осуществление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4.3. Общий контроль осуществляется путем проведения плановых (в соответствии с утвержденными планами Администрации Петровского сельского поселения)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4.4. Внеплановая проверка проводится по конкретному обращению (жалобе) проверяемых лиц или их уполномоченных представителей.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4.5. Проведение общего контроля осуществляется не реже одного раза в два года.</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4.6. Для осуществления общего контроля Администрацией Петровского сельского поселения могут создаваться комиссии, состав которых утверждается в порядке, установленном муниципальными правовыми актами.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4.7.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после чего утверждается председателем комиссии. К справке прилагаются объяснения и замечания.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4.8.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4.9.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w:t>
      </w:r>
      <w:r>
        <w:rPr>
          <w:rFonts w:ascii="Times New Roman" w:hAnsi="Times New Roman" w:cs="Times New Roman"/>
          <w:color w:val="auto"/>
          <w:sz w:val="22"/>
          <w:szCs w:val="22"/>
        </w:rPr>
        <w:lastRenderedPageBreak/>
        <w:t>также путем обжалования действий (бездействия) и решений, осуществляемых (принятых) в ходе проведения проверок.</w:t>
      </w:r>
    </w:p>
    <w:p w:rsidR="00134846" w:rsidRDefault="00134846" w:rsidP="00134846">
      <w:pPr>
        <w:pStyle w:val="NoSpacing"/>
        <w:ind w:firstLine="567"/>
        <w:rPr>
          <w:rFonts w:ascii="Times New Roman" w:hAnsi="Times New Roman" w:cs="Times New Roman"/>
          <w:color w:val="auto"/>
          <w:sz w:val="22"/>
          <w:szCs w:val="22"/>
        </w:rPr>
      </w:pPr>
    </w:p>
    <w:p w:rsidR="00134846" w:rsidRDefault="00134846" w:rsidP="00134846">
      <w:pPr>
        <w:pStyle w:val="NoSpacing"/>
        <w:ind w:firstLine="567"/>
        <w:jc w:val="center"/>
        <w:rPr>
          <w:rFonts w:ascii="Times New Roman" w:hAnsi="Times New Roman" w:cs="Times New Roman"/>
          <w:color w:val="auto"/>
          <w:sz w:val="22"/>
          <w:szCs w:val="22"/>
        </w:rPr>
      </w:pPr>
      <w:r>
        <w:rPr>
          <w:rFonts w:ascii="Times New Roman" w:hAnsi="Times New Roman" w:cs="Times New Roman"/>
          <w:color w:val="auto"/>
          <w:sz w:val="22"/>
          <w:szCs w:val="22"/>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134846" w:rsidRDefault="00134846" w:rsidP="00134846">
      <w:pPr>
        <w:pStyle w:val="NoSpacing"/>
        <w:ind w:firstLine="567"/>
        <w:jc w:val="center"/>
        <w:rPr>
          <w:rFonts w:ascii="Times New Roman" w:hAnsi="Times New Roman" w:cs="Times New Roman"/>
          <w:color w:val="auto"/>
          <w:sz w:val="22"/>
          <w:szCs w:val="22"/>
        </w:rPr>
      </w:pP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главе Администрации Петровского сельского поселения.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Петровского сельского поселения в том числе посредством электронной почты, а также электронной приемной на официальном сайте Петровского сельского поселения в сети Интернет.</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5.5. Жалоба должна содержать:</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сведения о проверяемом лице, почтовый адрес, по которому должен быть направлен ответ;</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суть обжалуемых действий (бездействия) и решений;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личную подпись проверяемого лица (печать для юридических лиц и индивидуальных предпринимателей) и дату подписания.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5.7. Жалоба рассматривается в течение тридцати дней со дня ее регистрации.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5.8. Результатом досудебного (внесудебного) обжалования является: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полное либо частичное удовлетворение требований подателя жалобы;</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отказ в удовлетворении требований подателя жалобы в полном объеме либо в части.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Письменный ответ, содержащий результаты рассмотрения жалобы, направляется подателю жалобы</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5.9.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5.10.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w:t>
      </w:r>
      <w:r>
        <w:rPr>
          <w:rFonts w:ascii="Times New Roman" w:hAnsi="Times New Roman" w:cs="Times New Roman"/>
          <w:color w:val="auto"/>
          <w:sz w:val="22"/>
          <w:szCs w:val="22"/>
        </w:rPr>
        <w:lastRenderedPageBreak/>
        <w:t>принятых в ходе выполнения настоящего Административного регламента, в порядке, установленном законодательством Российской Федерации.</w:t>
      </w:r>
    </w:p>
    <w:p w:rsidR="00134846" w:rsidRDefault="00134846" w:rsidP="00134846">
      <w:pPr>
        <w:pStyle w:val="NoSpacing"/>
        <w:ind w:firstLine="567"/>
        <w:rPr>
          <w:rFonts w:ascii="Times New Roman" w:hAnsi="Times New Roman" w:cs="Times New Roman"/>
          <w:color w:val="auto"/>
          <w:sz w:val="22"/>
          <w:szCs w:val="22"/>
        </w:rPr>
      </w:pPr>
      <w:r>
        <w:rPr>
          <w:rFonts w:ascii="Times New Roman" w:hAnsi="Times New Roman" w:cs="Times New Roman"/>
          <w:color w:val="auto"/>
          <w:sz w:val="22"/>
          <w:szCs w:val="22"/>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134846" w:rsidRDefault="00134846" w:rsidP="00134846">
      <w:pPr>
        <w:jc w:val="right"/>
        <w:rPr>
          <w:color w:val="000000"/>
          <w:sz w:val="22"/>
          <w:szCs w:val="22"/>
        </w:rPr>
      </w:pPr>
      <w:r>
        <w:rPr>
          <w:sz w:val="22"/>
          <w:szCs w:val="22"/>
        </w:rPr>
        <w:br w:type="page"/>
      </w:r>
      <w:r>
        <w:rPr>
          <w:sz w:val="22"/>
          <w:szCs w:val="22"/>
        </w:rPr>
        <w:lastRenderedPageBreak/>
        <w:t xml:space="preserve">                                                        Приложение № 1 </w:t>
      </w:r>
    </w:p>
    <w:p w:rsidR="00134846" w:rsidRDefault="00134846" w:rsidP="00134846">
      <w:pPr>
        <w:ind w:left="5103"/>
        <w:jc w:val="right"/>
        <w:rPr>
          <w:sz w:val="22"/>
          <w:szCs w:val="22"/>
        </w:rPr>
      </w:pPr>
      <w:r>
        <w:rPr>
          <w:sz w:val="22"/>
          <w:szCs w:val="22"/>
        </w:rPr>
        <w:t>к Административному регламенту исполнения муниципальной функции «Осуществление муниципального контроля в области торговой</w:t>
      </w:r>
    </w:p>
    <w:p w:rsidR="00134846" w:rsidRDefault="00134846" w:rsidP="00134846">
      <w:pPr>
        <w:ind w:left="5103"/>
        <w:jc w:val="right"/>
        <w:rPr>
          <w:sz w:val="22"/>
          <w:szCs w:val="22"/>
        </w:rPr>
      </w:pPr>
      <w:r>
        <w:rPr>
          <w:sz w:val="22"/>
          <w:szCs w:val="22"/>
        </w:rPr>
        <w:t xml:space="preserve">деятельности на территории Петровского сельского </w:t>
      </w:r>
    </w:p>
    <w:p w:rsidR="00134846" w:rsidRDefault="00134846" w:rsidP="00134846">
      <w:pPr>
        <w:ind w:left="5103"/>
        <w:jc w:val="right"/>
        <w:rPr>
          <w:sz w:val="22"/>
          <w:szCs w:val="22"/>
        </w:rPr>
      </w:pPr>
      <w:r>
        <w:rPr>
          <w:sz w:val="22"/>
          <w:szCs w:val="22"/>
        </w:rPr>
        <w:t>поселения»</w:t>
      </w:r>
    </w:p>
    <w:p w:rsidR="00134846" w:rsidRDefault="00134846" w:rsidP="00134846">
      <w:pPr>
        <w:rPr>
          <w:sz w:val="22"/>
          <w:szCs w:val="22"/>
        </w:rPr>
      </w:pPr>
    </w:p>
    <w:p w:rsidR="00134846" w:rsidRDefault="00134846" w:rsidP="00134846">
      <w:pPr>
        <w:rPr>
          <w:sz w:val="22"/>
          <w:szCs w:val="22"/>
        </w:rPr>
      </w:pPr>
    </w:p>
    <w:p w:rsidR="00134846" w:rsidRDefault="00134846" w:rsidP="00134846">
      <w:pPr>
        <w:jc w:val="center"/>
        <w:rPr>
          <w:sz w:val="22"/>
          <w:szCs w:val="22"/>
        </w:rPr>
      </w:pPr>
      <w:r>
        <w:rPr>
          <w:sz w:val="22"/>
          <w:szCs w:val="22"/>
        </w:rPr>
        <w:t>РАСПОРЯЖЕНИЕ</w:t>
      </w:r>
    </w:p>
    <w:p w:rsidR="00134846" w:rsidRDefault="00134846" w:rsidP="00134846">
      <w:pPr>
        <w:jc w:val="center"/>
        <w:rPr>
          <w:sz w:val="22"/>
          <w:szCs w:val="22"/>
        </w:rPr>
      </w:pPr>
      <w:r>
        <w:rPr>
          <w:sz w:val="22"/>
          <w:szCs w:val="22"/>
        </w:rPr>
        <w:t>АДМИНИСТРАЦИИ ПЕТРОВСКОГО СЕЛЬСКОГО</w:t>
      </w:r>
    </w:p>
    <w:p w:rsidR="00134846" w:rsidRDefault="00134846" w:rsidP="00134846">
      <w:pPr>
        <w:jc w:val="center"/>
        <w:rPr>
          <w:sz w:val="22"/>
          <w:szCs w:val="22"/>
        </w:rPr>
      </w:pPr>
      <w:r>
        <w:rPr>
          <w:sz w:val="22"/>
          <w:szCs w:val="22"/>
        </w:rPr>
        <w:t>ПОСЕЛЕНИЯ ТЕВРИЗСКОГО МУНИЦИПАЛЬНОГО РАЙОНА</w:t>
      </w:r>
    </w:p>
    <w:p w:rsidR="00134846" w:rsidRDefault="00134846" w:rsidP="00134846">
      <w:pPr>
        <w:rPr>
          <w:sz w:val="22"/>
          <w:szCs w:val="22"/>
        </w:rPr>
      </w:pPr>
    </w:p>
    <w:p w:rsidR="00134846" w:rsidRDefault="00134846" w:rsidP="00134846">
      <w:pPr>
        <w:rPr>
          <w:sz w:val="22"/>
          <w:szCs w:val="22"/>
        </w:rPr>
      </w:pPr>
      <w:r>
        <w:rPr>
          <w:sz w:val="22"/>
          <w:szCs w:val="22"/>
        </w:rPr>
        <w:t>от _______________                                                             № __________</w:t>
      </w:r>
    </w:p>
    <w:p w:rsidR="00134846" w:rsidRDefault="00134846" w:rsidP="00134846">
      <w:pPr>
        <w:rPr>
          <w:sz w:val="22"/>
          <w:szCs w:val="22"/>
        </w:rPr>
      </w:pPr>
    </w:p>
    <w:p w:rsidR="00134846" w:rsidRDefault="00134846" w:rsidP="00134846">
      <w:pPr>
        <w:rPr>
          <w:sz w:val="22"/>
          <w:szCs w:val="22"/>
        </w:rPr>
      </w:pPr>
    </w:p>
    <w:p w:rsidR="00134846" w:rsidRDefault="00134846" w:rsidP="00134846">
      <w:pPr>
        <w:rPr>
          <w:sz w:val="22"/>
          <w:szCs w:val="22"/>
        </w:rPr>
      </w:pPr>
      <w:r>
        <w:rPr>
          <w:sz w:val="22"/>
          <w:szCs w:val="22"/>
        </w:rPr>
        <w:t>О проведении_______________________________________________ проверки (плановой/внеплановой, документарной/выездной)</w:t>
      </w:r>
    </w:p>
    <w:p w:rsidR="00134846" w:rsidRDefault="00134846" w:rsidP="00134846">
      <w:pPr>
        <w:rPr>
          <w:sz w:val="22"/>
          <w:szCs w:val="22"/>
        </w:rPr>
      </w:pPr>
      <w:r>
        <w:rPr>
          <w:sz w:val="22"/>
          <w:szCs w:val="22"/>
        </w:rPr>
        <w:t>в области торговой деятельности органом муниципального контроля</w:t>
      </w:r>
    </w:p>
    <w:p w:rsidR="00134846" w:rsidRDefault="00134846" w:rsidP="00134846">
      <w:pPr>
        <w:rPr>
          <w:sz w:val="22"/>
          <w:szCs w:val="22"/>
        </w:rPr>
      </w:pPr>
      <w:r>
        <w:rPr>
          <w:sz w:val="22"/>
          <w:szCs w:val="22"/>
        </w:rPr>
        <w:t>юридического лица, индивидуального предпринимателя</w:t>
      </w:r>
    </w:p>
    <w:p w:rsidR="00134846" w:rsidRDefault="00134846" w:rsidP="00134846">
      <w:pPr>
        <w:rPr>
          <w:sz w:val="22"/>
          <w:szCs w:val="22"/>
        </w:rPr>
      </w:pPr>
    </w:p>
    <w:p w:rsidR="00134846" w:rsidRDefault="00134846" w:rsidP="00134846">
      <w:pPr>
        <w:rPr>
          <w:sz w:val="22"/>
          <w:szCs w:val="22"/>
        </w:rPr>
      </w:pPr>
      <w:r>
        <w:rPr>
          <w:sz w:val="22"/>
          <w:szCs w:val="22"/>
        </w:rPr>
        <w:t>В целях осуществления контроля в области торговой деятельности администрацией ________________ сельского поселения:</w:t>
      </w:r>
    </w:p>
    <w:p w:rsidR="00134846" w:rsidRDefault="00134846" w:rsidP="00134846">
      <w:pPr>
        <w:rPr>
          <w:sz w:val="22"/>
          <w:szCs w:val="22"/>
        </w:rPr>
      </w:pPr>
      <w:r>
        <w:rPr>
          <w:sz w:val="22"/>
          <w:szCs w:val="22"/>
        </w:rPr>
        <w:t>1. Провести проверку в отношении__________________________________</w:t>
      </w:r>
    </w:p>
    <w:p w:rsidR="00134846" w:rsidRDefault="00134846" w:rsidP="00134846">
      <w:pPr>
        <w:rPr>
          <w:sz w:val="22"/>
          <w:szCs w:val="22"/>
        </w:rPr>
      </w:pPr>
      <w:r>
        <w:rPr>
          <w:sz w:val="22"/>
          <w:szCs w:val="22"/>
        </w:rPr>
        <w:t>________________________________________________________________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134846" w:rsidRDefault="00134846" w:rsidP="00134846">
      <w:pPr>
        <w:rPr>
          <w:sz w:val="22"/>
          <w:szCs w:val="22"/>
        </w:rPr>
      </w:pPr>
    </w:p>
    <w:p w:rsidR="00134846" w:rsidRDefault="00134846" w:rsidP="00134846">
      <w:pPr>
        <w:rPr>
          <w:sz w:val="22"/>
          <w:szCs w:val="22"/>
        </w:rPr>
      </w:pPr>
      <w:r>
        <w:rPr>
          <w:sz w:val="22"/>
          <w:szCs w:val="22"/>
        </w:rPr>
        <w:t>2.Назначить лицом(ами), уполномоченным(ыми) на проведение провер-ки:_____________________________________________________________</w:t>
      </w:r>
    </w:p>
    <w:p w:rsidR="00134846" w:rsidRDefault="00134846" w:rsidP="00134846">
      <w:pPr>
        <w:rPr>
          <w:sz w:val="22"/>
          <w:szCs w:val="22"/>
        </w:rPr>
      </w:pPr>
      <w:r>
        <w:rPr>
          <w:sz w:val="22"/>
          <w:szCs w:val="22"/>
        </w:rPr>
        <w:t>(фамилия, имя, отчество (в случае, если имеется), должность должностного лица (должностных лиц), уполномоченного(ых) на проведение проверки)</w:t>
      </w:r>
    </w:p>
    <w:p w:rsidR="00134846" w:rsidRDefault="00134846" w:rsidP="00134846">
      <w:pPr>
        <w:rPr>
          <w:sz w:val="22"/>
          <w:szCs w:val="22"/>
        </w:rPr>
      </w:pPr>
      <w:r>
        <w:rPr>
          <w:sz w:val="22"/>
          <w:szCs w:val="22"/>
        </w:rPr>
        <w:t>3. Привлечь к проведению проверки в качестве экспертов, представителей экспертных организаций, следующих лиц:</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134846" w:rsidRDefault="00134846" w:rsidP="00134846">
      <w:pPr>
        <w:rPr>
          <w:sz w:val="22"/>
          <w:szCs w:val="22"/>
        </w:rPr>
      </w:pPr>
      <w:r>
        <w:rPr>
          <w:sz w:val="22"/>
          <w:szCs w:val="22"/>
        </w:rPr>
        <w:t>4.Установить, что настоящая проверка проводится с целью:</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t>(при установлении целей проводимой проверки указывается следующая информация:</w:t>
      </w:r>
    </w:p>
    <w:p w:rsidR="00134846" w:rsidRDefault="00134846" w:rsidP="00134846">
      <w:pPr>
        <w:rPr>
          <w:sz w:val="22"/>
          <w:szCs w:val="22"/>
        </w:rPr>
      </w:pPr>
      <w:r>
        <w:rPr>
          <w:sz w:val="22"/>
          <w:szCs w:val="22"/>
        </w:rPr>
        <w:t>а) в случае проведения плановой проверки:</w:t>
      </w:r>
    </w:p>
    <w:p w:rsidR="00134846" w:rsidRDefault="00134846" w:rsidP="00134846">
      <w:pPr>
        <w:rPr>
          <w:sz w:val="22"/>
          <w:szCs w:val="22"/>
        </w:rPr>
      </w:pPr>
      <w:r>
        <w:rPr>
          <w:sz w:val="22"/>
          <w:szCs w:val="22"/>
        </w:rPr>
        <w:t>- ссылка на ежегодный план проведения плановых проверок с указанием способа его доведения до сведения заинтересованных лиц;</w:t>
      </w:r>
    </w:p>
    <w:p w:rsidR="00134846" w:rsidRDefault="00134846" w:rsidP="00134846">
      <w:pPr>
        <w:rPr>
          <w:sz w:val="22"/>
          <w:szCs w:val="22"/>
        </w:rPr>
      </w:pPr>
      <w:r>
        <w:rPr>
          <w:sz w:val="22"/>
          <w:szCs w:val="22"/>
        </w:rPr>
        <w:t>б) в случае проведения внеплановой выездной проверки:</w:t>
      </w:r>
    </w:p>
    <w:p w:rsidR="00134846" w:rsidRDefault="00134846" w:rsidP="00134846">
      <w:pPr>
        <w:rPr>
          <w:sz w:val="22"/>
          <w:szCs w:val="22"/>
        </w:rPr>
      </w:pPr>
      <w:r>
        <w:rPr>
          <w:sz w:val="22"/>
          <w:szCs w:val="22"/>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134846" w:rsidRDefault="00134846" w:rsidP="00134846">
      <w:pPr>
        <w:rPr>
          <w:sz w:val="22"/>
          <w:szCs w:val="22"/>
        </w:rPr>
      </w:pPr>
      <w:r>
        <w:rPr>
          <w:sz w:val="22"/>
          <w:szCs w:val="22"/>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134846" w:rsidRDefault="00134846" w:rsidP="00134846">
      <w:pPr>
        <w:rPr>
          <w:sz w:val="22"/>
          <w:szCs w:val="22"/>
        </w:rPr>
      </w:pPr>
      <w:r>
        <w:rPr>
          <w:sz w:val="22"/>
          <w:szCs w:val="22"/>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w:t>
      </w:r>
      <w:r>
        <w:rPr>
          <w:sz w:val="22"/>
          <w:szCs w:val="22"/>
        </w:rPr>
        <w:lastRenderedPageBreak/>
        <w:t>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34846" w:rsidRDefault="00134846" w:rsidP="00134846">
      <w:pPr>
        <w:rPr>
          <w:sz w:val="22"/>
          <w:szCs w:val="22"/>
        </w:rPr>
      </w:pPr>
      <w:r>
        <w:rPr>
          <w:sz w:val="22"/>
          <w:szCs w:val="22"/>
        </w:rPr>
        <w:t>- ссылка на прилагаемую копию документа (рапорта, докладной записки и т.п.), представленного должностным лицом, обнаружившим нарушение;</w:t>
      </w:r>
    </w:p>
    <w:p w:rsidR="00134846" w:rsidRDefault="00134846" w:rsidP="00134846">
      <w:pPr>
        <w:rPr>
          <w:sz w:val="22"/>
          <w:szCs w:val="22"/>
        </w:rPr>
      </w:pPr>
      <w:r>
        <w:rPr>
          <w:sz w:val="22"/>
          <w:szCs w:val="22"/>
        </w:rPr>
        <w:t>задачами настоящей проверки являются</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p>
    <w:p w:rsidR="00134846" w:rsidRDefault="00134846" w:rsidP="00134846">
      <w:pPr>
        <w:rPr>
          <w:sz w:val="22"/>
          <w:szCs w:val="22"/>
        </w:rPr>
      </w:pPr>
      <w:r>
        <w:rPr>
          <w:sz w:val="22"/>
          <w:szCs w:val="22"/>
        </w:rPr>
        <w:t>5. Предметом настоящей проверки является (отметить нужное):</w:t>
      </w:r>
    </w:p>
    <w:p w:rsidR="00134846" w:rsidRDefault="00134846" w:rsidP="00134846">
      <w:pPr>
        <w:rPr>
          <w:sz w:val="22"/>
          <w:szCs w:val="22"/>
        </w:rPr>
      </w:pPr>
      <w:r>
        <w:rPr>
          <w:sz w:val="22"/>
          <w:szCs w:val="22"/>
        </w:rPr>
        <w:t>-</w:t>
      </w:r>
      <w:r>
        <w:rPr>
          <w:sz w:val="22"/>
          <w:szCs w:val="22"/>
        </w:rPr>
        <w:tab/>
        <w:t>соблюдение обязательных требований или требований, установленных муниципальными правовыми актами;</w:t>
      </w:r>
    </w:p>
    <w:p w:rsidR="00134846" w:rsidRDefault="00134846" w:rsidP="00134846">
      <w:pPr>
        <w:rPr>
          <w:sz w:val="22"/>
          <w:szCs w:val="22"/>
        </w:rPr>
      </w:pPr>
      <w:r>
        <w:rPr>
          <w:sz w:val="22"/>
          <w:szCs w:val="22"/>
        </w:rPr>
        <w:t>-</w:t>
      </w:r>
      <w:r>
        <w:rPr>
          <w:sz w:val="22"/>
          <w:szCs w:val="22"/>
        </w:rPr>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34846" w:rsidRDefault="00134846" w:rsidP="00134846">
      <w:pPr>
        <w:rPr>
          <w:sz w:val="22"/>
          <w:szCs w:val="22"/>
        </w:rPr>
      </w:pPr>
      <w:r>
        <w:rPr>
          <w:sz w:val="22"/>
          <w:szCs w:val="22"/>
        </w:rPr>
        <w:t>-</w:t>
      </w:r>
      <w:r>
        <w:rPr>
          <w:sz w:val="22"/>
          <w:szCs w:val="22"/>
        </w:rPr>
        <w:tab/>
        <w:t>выполнение предписаний органов муниципального контроля;</w:t>
      </w:r>
    </w:p>
    <w:p w:rsidR="00134846" w:rsidRDefault="00134846" w:rsidP="00134846">
      <w:pPr>
        <w:rPr>
          <w:sz w:val="22"/>
          <w:szCs w:val="22"/>
        </w:rPr>
      </w:pPr>
      <w:r>
        <w:rPr>
          <w:sz w:val="22"/>
          <w:szCs w:val="22"/>
        </w:rPr>
        <w:t>-</w:t>
      </w:r>
      <w:r>
        <w:rPr>
          <w:sz w:val="22"/>
          <w:szCs w:val="22"/>
        </w:rPr>
        <w:tab/>
        <w:t>проведение мероприятий:</w:t>
      </w:r>
    </w:p>
    <w:p w:rsidR="00134846" w:rsidRDefault="00134846" w:rsidP="00134846">
      <w:pPr>
        <w:rPr>
          <w:sz w:val="22"/>
          <w:szCs w:val="22"/>
        </w:rPr>
      </w:pPr>
      <w:r>
        <w:rPr>
          <w:sz w:val="22"/>
          <w:szCs w:val="22"/>
        </w:rPr>
        <w:t>-</w:t>
      </w:r>
      <w:r>
        <w:rPr>
          <w:sz w:val="22"/>
          <w:szCs w:val="22"/>
        </w:rPr>
        <w:tab/>
        <w:t>по предотвращению причинения вреда жизни, здоровью граждан, вреда животным, растениям, окружающей среде;</w:t>
      </w:r>
    </w:p>
    <w:p w:rsidR="00134846" w:rsidRDefault="00134846" w:rsidP="00134846">
      <w:pPr>
        <w:rPr>
          <w:sz w:val="22"/>
          <w:szCs w:val="22"/>
        </w:rPr>
      </w:pPr>
      <w:r>
        <w:rPr>
          <w:sz w:val="22"/>
          <w:szCs w:val="22"/>
        </w:rPr>
        <w:t>-</w:t>
      </w:r>
      <w:r>
        <w:rPr>
          <w:sz w:val="22"/>
          <w:szCs w:val="22"/>
        </w:rPr>
        <w:tab/>
        <w:t>по предупреждению возникновения чрезвычайных ситуаций природного и техногенного характера;</w:t>
      </w:r>
    </w:p>
    <w:p w:rsidR="00134846" w:rsidRDefault="00134846" w:rsidP="00134846">
      <w:pPr>
        <w:rPr>
          <w:sz w:val="22"/>
          <w:szCs w:val="22"/>
        </w:rPr>
      </w:pPr>
      <w:r>
        <w:rPr>
          <w:sz w:val="22"/>
          <w:szCs w:val="22"/>
        </w:rPr>
        <w:t>-</w:t>
      </w:r>
      <w:r>
        <w:rPr>
          <w:sz w:val="22"/>
          <w:szCs w:val="22"/>
        </w:rPr>
        <w:tab/>
        <w:t>по обеспечению безопасности государства;</w:t>
      </w:r>
    </w:p>
    <w:p w:rsidR="00134846" w:rsidRDefault="00134846" w:rsidP="00134846">
      <w:pPr>
        <w:rPr>
          <w:sz w:val="22"/>
          <w:szCs w:val="22"/>
        </w:rPr>
      </w:pPr>
      <w:r>
        <w:rPr>
          <w:sz w:val="22"/>
          <w:szCs w:val="22"/>
        </w:rPr>
        <w:t>-</w:t>
      </w:r>
      <w:r>
        <w:rPr>
          <w:sz w:val="22"/>
          <w:szCs w:val="22"/>
        </w:rPr>
        <w:tab/>
        <w:t>по ликвидации последствий причинения такого вреда.</w:t>
      </w:r>
    </w:p>
    <w:p w:rsidR="00134846" w:rsidRDefault="00134846" w:rsidP="00134846">
      <w:pPr>
        <w:rPr>
          <w:sz w:val="22"/>
          <w:szCs w:val="22"/>
        </w:rPr>
      </w:pPr>
      <w:r>
        <w:rPr>
          <w:sz w:val="22"/>
          <w:szCs w:val="22"/>
        </w:rPr>
        <w:t>6. Проверку провести в период с «_____» 20__ г. по «____» 20__ г. включительно.</w:t>
      </w:r>
    </w:p>
    <w:p w:rsidR="00134846" w:rsidRDefault="00134846" w:rsidP="00134846">
      <w:pPr>
        <w:rPr>
          <w:sz w:val="22"/>
          <w:szCs w:val="22"/>
        </w:rPr>
      </w:pPr>
      <w:r>
        <w:rPr>
          <w:sz w:val="22"/>
          <w:szCs w:val="22"/>
        </w:rPr>
        <w:t xml:space="preserve">7. Правовые основания проведения проверки: </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134846" w:rsidRDefault="00134846" w:rsidP="00134846">
      <w:pPr>
        <w:rPr>
          <w:sz w:val="22"/>
          <w:szCs w:val="22"/>
        </w:rPr>
      </w:pPr>
      <w:r>
        <w:rPr>
          <w:sz w:val="22"/>
          <w:szCs w:val="22"/>
        </w:rPr>
        <w:t xml:space="preserve">8. В процессе проверки провести следующие мероприятия по контролю, необходимые для достижения целей и задач проведения проверки: </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t>9. Контроль за выполнением настоящего распоряжения возложить на ____________________________ (должностное лицо администрации).</w:t>
      </w:r>
    </w:p>
    <w:p w:rsidR="00134846" w:rsidRDefault="00134846" w:rsidP="00134846">
      <w:pPr>
        <w:rPr>
          <w:sz w:val="22"/>
          <w:szCs w:val="22"/>
        </w:rPr>
      </w:pPr>
      <w:r>
        <w:rPr>
          <w:sz w:val="22"/>
          <w:szCs w:val="22"/>
        </w:rPr>
        <w:t>10. Распоряжение вступает в силу со дня его подписания.</w:t>
      </w:r>
    </w:p>
    <w:p w:rsidR="00134846" w:rsidRDefault="00134846" w:rsidP="00134846">
      <w:pPr>
        <w:rPr>
          <w:sz w:val="22"/>
          <w:szCs w:val="22"/>
        </w:rPr>
      </w:pPr>
      <w:r>
        <w:rPr>
          <w:sz w:val="22"/>
          <w:szCs w:val="22"/>
        </w:rPr>
        <w:t xml:space="preserve"> </w:t>
      </w:r>
    </w:p>
    <w:p w:rsidR="00134846" w:rsidRDefault="00134846" w:rsidP="00134846">
      <w:pPr>
        <w:rPr>
          <w:sz w:val="22"/>
          <w:szCs w:val="22"/>
        </w:rPr>
      </w:pPr>
    </w:p>
    <w:p w:rsidR="00134846" w:rsidRDefault="00134846" w:rsidP="00134846">
      <w:pPr>
        <w:rPr>
          <w:sz w:val="22"/>
          <w:szCs w:val="22"/>
        </w:rPr>
      </w:pPr>
    </w:p>
    <w:p w:rsidR="00134846" w:rsidRDefault="00134846" w:rsidP="00134846">
      <w:pPr>
        <w:rPr>
          <w:sz w:val="22"/>
          <w:szCs w:val="22"/>
        </w:rPr>
      </w:pPr>
      <w:r>
        <w:rPr>
          <w:sz w:val="22"/>
          <w:szCs w:val="22"/>
        </w:rPr>
        <w:t>Глава Администрации</w:t>
      </w:r>
    </w:p>
    <w:p w:rsidR="00134846" w:rsidRDefault="00134846" w:rsidP="00134846">
      <w:pPr>
        <w:rPr>
          <w:sz w:val="22"/>
          <w:szCs w:val="22"/>
        </w:rPr>
      </w:pPr>
      <w:r>
        <w:rPr>
          <w:sz w:val="22"/>
          <w:szCs w:val="22"/>
        </w:rPr>
        <w:t>Петровского</w:t>
      </w:r>
    </w:p>
    <w:p w:rsidR="00134846" w:rsidRDefault="00134846" w:rsidP="00134846">
      <w:pPr>
        <w:rPr>
          <w:sz w:val="22"/>
          <w:szCs w:val="22"/>
        </w:rPr>
      </w:pPr>
      <w:r>
        <w:rPr>
          <w:sz w:val="22"/>
          <w:szCs w:val="22"/>
        </w:rPr>
        <w:t xml:space="preserve">сельского поселения         ____________________ ____________________                         </w:t>
      </w:r>
    </w:p>
    <w:p w:rsidR="00134846" w:rsidRDefault="00134846" w:rsidP="00134846">
      <w:pPr>
        <w:rPr>
          <w:sz w:val="22"/>
          <w:szCs w:val="22"/>
        </w:rPr>
      </w:pPr>
      <w:r>
        <w:rPr>
          <w:sz w:val="22"/>
          <w:szCs w:val="22"/>
        </w:rPr>
        <w:t xml:space="preserve">                                                               подпись                           Ф.И.О.</w:t>
      </w:r>
    </w:p>
    <w:p w:rsidR="00134846" w:rsidRDefault="00134846" w:rsidP="00134846">
      <w:pPr>
        <w:rPr>
          <w:sz w:val="22"/>
          <w:szCs w:val="22"/>
        </w:rPr>
      </w:pPr>
    </w:p>
    <w:p w:rsidR="00134846" w:rsidRDefault="00134846" w:rsidP="00134846">
      <w:pPr>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r>
        <w:rPr>
          <w:sz w:val="22"/>
          <w:szCs w:val="22"/>
        </w:rPr>
        <w:t>Приложение № 2</w:t>
      </w:r>
    </w:p>
    <w:p w:rsidR="00134846" w:rsidRDefault="00134846" w:rsidP="00134846">
      <w:pPr>
        <w:ind w:left="5103"/>
        <w:rPr>
          <w:sz w:val="22"/>
          <w:szCs w:val="22"/>
        </w:rPr>
      </w:pPr>
      <w:r>
        <w:rPr>
          <w:sz w:val="22"/>
          <w:szCs w:val="22"/>
        </w:rPr>
        <w:t xml:space="preserve">к Административному регламенту исполнения муниципальной функции «Осуществление муниципального контроля в области торговой </w:t>
      </w:r>
    </w:p>
    <w:p w:rsidR="00134846" w:rsidRDefault="00134846" w:rsidP="00134846">
      <w:pPr>
        <w:ind w:left="5103"/>
        <w:rPr>
          <w:sz w:val="22"/>
          <w:szCs w:val="22"/>
        </w:rPr>
      </w:pPr>
      <w:r>
        <w:rPr>
          <w:sz w:val="22"/>
          <w:szCs w:val="22"/>
        </w:rPr>
        <w:t xml:space="preserve">деятельности на территории </w:t>
      </w:r>
    </w:p>
    <w:p w:rsidR="00134846" w:rsidRDefault="00134846" w:rsidP="00134846">
      <w:pPr>
        <w:ind w:left="5103"/>
        <w:rPr>
          <w:sz w:val="22"/>
          <w:szCs w:val="22"/>
        </w:rPr>
      </w:pPr>
      <w:r>
        <w:rPr>
          <w:sz w:val="22"/>
          <w:szCs w:val="22"/>
        </w:rPr>
        <w:t xml:space="preserve">Петровского сельского </w:t>
      </w:r>
    </w:p>
    <w:p w:rsidR="00134846" w:rsidRDefault="00134846" w:rsidP="00134846">
      <w:pPr>
        <w:ind w:left="5103"/>
        <w:rPr>
          <w:sz w:val="22"/>
          <w:szCs w:val="22"/>
        </w:rPr>
      </w:pPr>
      <w:r>
        <w:rPr>
          <w:sz w:val="22"/>
          <w:szCs w:val="22"/>
        </w:rPr>
        <w:t>поселения»</w:t>
      </w:r>
    </w:p>
    <w:p w:rsidR="00134846" w:rsidRDefault="00134846" w:rsidP="00134846">
      <w:pPr>
        <w:rPr>
          <w:sz w:val="22"/>
          <w:szCs w:val="22"/>
        </w:rPr>
      </w:pPr>
    </w:p>
    <w:p w:rsidR="00134846" w:rsidRDefault="00134846" w:rsidP="00134846">
      <w:pPr>
        <w:rPr>
          <w:sz w:val="22"/>
          <w:szCs w:val="22"/>
        </w:rPr>
      </w:pPr>
      <w:r>
        <w:rPr>
          <w:sz w:val="22"/>
          <w:szCs w:val="22"/>
        </w:rPr>
        <w:t>________________________                                                                    «_____»___________20__ г.</w:t>
      </w:r>
    </w:p>
    <w:p w:rsidR="00134846" w:rsidRDefault="00134846" w:rsidP="00134846">
      <w:pPr>
        <w:rPr>
          <w:sz w:val="22"/>
          <w:szCs w:val="22"/>
        </w:rPr>
      </w:pPr>
      <w:r>
        <w:rPr>
          <w:sz w:val="22"/>
          <w:szCs w:val="22"/>
        </w:rPr>
        <w:t xml:space="preserve">            (место составления акта)                                                                  (дата составления акта)</w:t>
      </w:r>
    </w:p>
    <w:p w:rsidR="00134846" w:rsidRDefault="00134846" w:rsidP="00134846">
      <w:pPr>
        <w:rPr>
          <w:sz w:val="22"/>
          <w:szCs w:val="22"/>
        </w:rPr>
      </w:pPr>
      <w:r>
        <w:rPr>
          <w:sz w:val="22"/>
          <w:szCs w:val="22"/>
        </w:rPr>
        <w:t xml:space="preserve">                                                                                   ________________________</w:t>
      </w:r>
    </w:p>
    <w:p w:rsidR="00134846" w:rsidRDefault="00134846" w:rsidP="00134846">
      <w:pPr>
        <w:rPr>
          <w:sz w:val="22"/>
          <w:szCs w:val="22"/>
        </w:rPr>
      </w:pPr>
      <w:r>
        <w:rPr>
          <w:sz w:val="22"/>
          <w:szCs w:val="22"/>
        </w:rPr>
        <w:t xml:space="preserve">                                                                                  (время составления акта)</w:t>
      </w:r>
    </w:p>
    <w:p w:rsidR="00134846" w:rsidRDefault="00134846" w:rsidP="00134846">
      <w:pPr>
        <w:rPr>
          <w:sz w:val="22"/>
          <w:szCs w:val="22"/>
        </w:rPr>
      </w:pPr>
    </w:p>
    <w:p w:rsidR="00134846" w:rsidRDefault="00134846" w:rsidP="00134846">
      <w:pPr>
        <w:jc w:val="center"/>
        <w:rPr>
          <w:sz w:val="22"/>
          <w:szCs w:val="22"/>
        </w:rPr>
      </w:pPr>
      <w:r>
        <w:rPr>
          <w:sz w:val="22"/>
          <w:szCs w:val="22"/>
        </w:rPr>
        <w:t>Акт проверки</w:t>
      </w:r>
    </w:p>
    <w:p w:rsidR="00134846" w:rsidRDefault="00134846" w:rsidP="00134846">
      <w:pPr>
        <w:jc w:val="center"/>
        <w:rPr>
          <w:sz w:val="22"/>
          <w:szCs w:val="22"/>
        </w:rPr>
      </w:pPr>
      <w:r>
        <w:rPr>
          <w:sz w:val="22"/>
          <w:szCs w:val="22"/>
        </w:rPr>
        <w:t>в области торговой деятельности органом муниципального контроля</w:t>
      </w:r>
    </w:p>
    <w:p w:rsidR="00134846" w:rsidRDefault="00134846" w:rsidP="00134846">
      <w:pPr>
        <w:jc w:val="center"/>
        <w:rPr>
          <w:sz w:val="22"/>
          <w:szCs w:val="22"/>
        </w:rPr>
      </w:pPr>
      <w:r>
        <w:rPr>
          <w:sz w:val="22"/>
          <w:szCs w:val="22"/>
        </w:rPr>
        <w:t>юридического лица, индивидуального предпринимателя</w:t>
      </w:r>
    </w:p>
    <w:p w:rsidR="00134846" w:rsidRDefault="00134846" w:rsidP="00134846">
      <w:pPr>
        <w:jc w:val="center"/>
        <w:rPr>
          <w:sz w:val="22"/>
          <w:szCs w:val="22"/>
        </w:rPr>
      </w:pPr>
    </w:p>
    <w:p w:rsidR="00134846" w:rsidRDefault="00134846" w:rsidP="00134846">
      <w:pPr>
        <w:rPr>
          <w:sz w:val="22"/>
          <w:szCs w:val="22"/>
        </w:rPr>
      </w:pPr>
      <w:r>
        <w:rPr>
          <w:sz w:val="22"/>
          <w:szCs w:val="22"/>
        </w:rPr>
        <w:t>№____________                                                               «____»___________20__г. по адресу: _______________________________________________________</w:t>
      </w:r>
    </w:p>
    <w:p w:rsidR="00134846" w:rsidRDefault="00134846" w:rsidP="00134846">
      <w:pPr>
        <w:rPr>
          <w:sz w:val="22"/>
          <w:szCs w:val="22"/>
        </w:rPr>
      </w:pPr>
      <w:r>
        <w:rPr>
          <w:sz w:val="22"/>
          <w:szCs w:val="22"/>
        </w:rPr>
        <w:t>(место проведения проверки)</w:t>
      </w:r>
    </w:p>
    <w:p w:rsidR="00134846" w:rsidRDefault="00134846" w:rsidP="00134846">
      <w:pPr>
        <w:rPr>
          <w:sz w:val="22"/>
          <w:szCs w:val="22"/>
        </w:rPr>
      </w:pPr>
      <w:r>
        <w:rPr>
          <w:sz w:val="22"/>
          <w:szCs w:val="22"/>
        </w:rPr>
        <w:t>На основании:</w:t>
      </w:r>
    </w:p>
    <w:p w:rsidR="00134846" w:rsidRDefault="00134846" w:rsidP="00134846">
      <w:pPr>
        <w:rPr>
          <w:sz w:val="22"/>
          <w:szCs w:val="22"/>
        </w:rPr>
      </w:pPr>
      <w:r>
        <w:rPr>
          <w:sz w:val="22"/>
          <w:szCs w:val="22"/>
        </w:rPr>
        <w:t>_______________________________________________________________</w:t>
      </w:r>
    </w:p>
    <w:p w:rsidR="00134846" w:rsidRDefault="00134846" w:rsidP="00134846">
      <w:pPr>
        <w:rPr>
          <w:sz w:val="22"/>
          <w:szCs w:val="22"/>
        </w:rPr>
      </w:pPr>
      <w:r>
        <w:rPr>
          <w:sz w:val="22"/>
          <w:szCs w:val="22"/>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134846" w:rsidRDefault="00134846" w:rsidP="00134846">
      <w:pPr>
        <w:rPr>
          <w:sz w:val="22"/>
          <w:szCs w:val="22"/>
        </w:rPr>
      </w:pPr>
      <w:r>
        <w:rPr>
          <w:sz w:val="22"/>
          <w:szCs w:val="22"/>
        </w:rPr>
        <w:t>была проведена проверка в отношении:</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134846" w:rsidRDefault="00134846" w:rsidP="00134846">
      <w:pPr>
        <w:rPr>
          <w:sz w:val="22"/>
          <w:szCs w:val="22"/>
        </w:rPr>
      </w:pPr>
      <w:r>
        <w:rPr>
          <w:sz w:val="22"/>
          <w:szCs w:val="22"/>
        </w:rPr>
        <w:t>Продолжительность проверки ________________________________________________________________</w:t>
      </w:r>
    </w:p>
    <w:p w:rsidR="00134846" w:rsidRDefault="00134846" w:rsidP="00134846">
      <w:pPr>
        <w:rPr>
          <w:sz w:val="22"/>
          <w:szCs w:val="22"/>
        </w:rPr>
      </w:pPr>
      <w:r>
        <w:rPr>
          <w:sz w:val="22"/>
          <w:szCs w:val="22"/>
        </w:rPr>
        <w:t xml:space="preserve">Акт составлен: ______________________________________________ </w:t>
      </w:r>
    </w:p>
    <w:p w:rsidR="00134846" w:rsidRDefault="00134846" w:rsidP="00134846">
      <w:pPr>
        <w:rPr>
          <w:sz w:val="22"/>
          <w:szCs w:val="22"/>
        </w:rPr>
      </w:pPr>
      <w:r>
        <w:rPr>
          <w:sz w:val="22"/>
          <w:szCs w:val="22"/>
        </w:rPr>
        <w:t>(наименование органа муниципального контроля)</w:t>
      </w:r>
    </w:p>
    <w:p w:rsidR="00134846" w:rsidRDefault="00134846" w:rsidP="00134846">
      <w:pPr>
        <w:rPr>
          <w:sz w:val="22"/>
          <w:szCs w:val="22"/>
        </w:rPr>
      </w:pPr>
      <w:r>
        <w:rPr>
          <w:sz w:val="22"/>
          <w:szCs w:val="22"/>
        </w:rPr>
        <w:t>С копией распоряжения о проведении проверки ознакомлен:</w:t>
      </w:r>
    </w:p>
    <w:p w:rsidR="00134846" w:rsidRDefault="00134846" w:rsidP="00134846">
      <w:pPr>
        <w:rPr>
          <w:sz w:val="22"/>
          <w:szCs w:val="22"/>
        </w:rPr>
      </w:pPr>
      <w:r>
        <w:rPr>
          <w:sz w:val="22"/>
          <w:szCs w:val="22"/>
        </w:rPr>
        <w:t>(заполняется при проведении выездной проверки)</w:t>
      </w:r>
    </w:p>
    <w:p w:rsidR="00134846" w:rsidRDefault="00134846" w:rsidP="00134846">
      <w:pPr>
        <w:rPr>
          <w:sz w:val="22"/>
          <w:szCs w:val="22"/>
        </w:rPr>
      </w:pPr>
      <w:r>
        <w:rPr>
          <w:sz w:val="22"/>
          <w:szCs w:val="22"/>
        </w:rPr>
        <w:t xml:space="preserve"> _________________________________________________________________</w:t>
      </w:r>
    </w:p>
    <w:p w:rsidR="00134846" w:rsidRDefault="00134846" w:rsidP="00134846">
      <w:pPr>
        <w:rPr>
          <w:sz w:val="22"/>
          <w:szCs w:val="22"/>
        </w:rPr>
      </w:pPr>
      <w:r>
        <w:rPr>
          <w:sz w:val="22"/>
          <w:szCs w:val="22"/>
        </w:rPr>
        <w:t>(фамилии, имена, отчества (в случае, если имеется), подпись, дата, время)</w:t>
      </w:r>
    </w:p>
    <w:p w:rsidR="00134846" w:rsidRDefault="00134846" w:rsidP="00134846">
      <w:pPr>
        <w:rPr>
          <w:sz w:val="22"/>
          <w:szCs w:val="22"/>
        </w:rPr>
      </w:pPr>
    </w:p>
    <w:p w:rsidR="00134846" w:rsidRDefault="00134846" w:rsidP="00134846">
      <w:pPr>
        <w:rPr>
          <w:sz w:val="22"/>
          <w:szCs w:val="22"/>
        </w:rPr>
      </w:pPr>
      <w:r>
        <w:rPr>
          <w:sz w:val="22"/>
          <w:szCs w:val="22"/>
        </w:rPr>
        <w:t>Дата и номер решения прокурора (его заместителя) о согласовании проведения проверки: ______________________________________________________________</w:t>
      </w:r>
    </w:p>
    <w:p w:rsidR="00134846" w:rsidRDefault="00134846" w:rsidP="00134846">
      <w:pPr>
        <w:rPr>
          <w:sz w:val="22"/>
          <w:szCs w:val="22"/>
        </w:rPr>
      </w:pPr>
      <w:r>
        <w:rPr>
          <w:sz w:val="22"/>
          <w:szCs w:val="22"/>
        </w:rPr>
        <w:t>(заполняется в случае проведения внеплановой проверки субъекта малого или среднего предпринимательства)</w:t>
      </w:r>
    </w:p>
    <w:p w:rsidR="00134846" w:rsidRDefault="00134846" w:rsidP="00134846">
      <w:pPr>
        <w:rPr>
          <w:sz w:val="22"/>
          <w:szCs w:val="22"/>
        </w:rPr>
      </w:pPr>
      <w:r>
        <w:rPr>
          <w:sz w:val="22"/>
          <w:szCs w:val="22"/>
        </w:rPr>
        <w:t>Лицо(а), проводившие проверку:</w:t>
      </w:r>
    </w:p>
    <w:p w:rsidR="00134846" w:rsidRDefault="00134846" w:rsidP="00134846">
      <w:pPr>
        <w:rPr>
          <w:sz w:val="22"/>
          <w:szCs w:val="22"/>
        </w:rPr>
      </w:pPr>
      <w:r>
        <w:rPr>
          <w:sz w:val="22"/>
          <w:szCs w:val="22"/>
        </w:rPr>
        <w:t xml:space="preserve"> ________________________________________________________________</w:t>
      </w:r>
    </w:p>
    <w:p w:rsidR="00134846" w:rsidRDefault="00134846" w:rsidP="00134846">
      <w:pPr>
        <w:rPr>
          <w:sz w:val="22"/>
          <w:szCs w:val="22"/>
        </w:rPr>
      </w:pPr>
      <w:r>
        <w:rPr>
          <w:sz w:val="22"/>
          <w:szCs w:val="22"/>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134846" w:rsidRDefault="00134846" w:rsidP="00134846">
      <w:pPr>
        <w:rPr>
          <w:sz w:val="22"/>
          <w:szCs w:val="22"/>
        </w:rPr>
      </w:pPr>
      <w:r>
        <w:rPr>
          <w:sz w:val="22"/>
          <w:szCs w:val="22"/>
        </w:rPr>
        <w:t>При проведении проверки присутствовали:</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lastRenderedPageBreak/>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134846" w:rsidRDefault="00134846" w:rsidP="00134846">
      <w:pPr>
        <w:rPr>
          <w:sz w:val="22"/>
          <w:szCs w:val="22"/>
        </w:rPr>
      </w:pPr>
      <w:r>
        <w:rPr>
          <w:sz w:val="22"/>
          <w:szCs w:val="22"/>
        </w:rPr>
        <w:t>В ходе проведения проверки:</w:t>
      </w:r>
    </w:p>
    <w:p w:rsidR="00134846" w:rsidRDefault="00134846" w:rsidP="00134846">
      <w:pPr>
        <w:rPr>
          <w:sz w:val="22"/>
          <w:szCs w:val="22"/>
        </w:rPr>
      </w:pPr>
      <w:r>
        <w:rPr>
          <w:sz w:val="22"/>
          <w:szCs w:val="22"/>
        </w:rPr>
        <w:t>выявлены нарушения обязательных требований или требований, установленных муниципальными правовыми актами:</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t>(с указанием характера нарушений; лиц, допустивших нарушения)</w:t>
      </w:r>
    </w:p>
    <w:p w:rsidR="00134846" w:rsidRDefault="00134846" w:rsidP="00134846">
      <w:pPr>
        <w:rPr>
          <w:sz w:val="22"/>
          <w:szCs w:val="22"/>
        </w:rPr>
      </w:pPr>
      <w:r>
        <w:rPr>
          <w:sz w:val="22"/>
          <w:szCs w:val="22"/>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w:t>
      </w:r>
    </w:p>
    <w:p w:rsidR="00134846" w:rsidRDefault="00134846" w:rsidP="00134846">
      <w:pPr>
        <w:rPr>
          <w:sz w:val="22"/>
          <w:szCs w:val="22"/>
        </w:rPr>
      </w:pPr>
      <w:r>
        <w:rPr>
          <w:sz w:val="22"/>
          <w:szCs w:val="22"/>
        </w:rPr>
        <w:t>выявлены факты невыполнения предписаний органов муниципального контроля (с указанием реквизитов выданных предписаний):</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t>нарушений не выявлено</w:t>
      </w:r>
    </w:p>
    <w:p w:rsidR="00134846" w:rsidRDefault="00134846" w:rsidP="00134846">
      <w:pPr>
        <w:rPr>
          <w:sz w:val="22"/>
          <w:szCs w:val="22"/>
        </w:rPr>
      </w:pPr>
      <w:r>
        <w:rPr>
          <w:sz w:val="22"/>
          <w:szCs w:val="22"/>
        </w:rPr>
        <w:t>________________________________________________________________</w:t>
      </w:r>
    </w:p>
    <w:p w:rsidR="00134846" w:rsidRDefault="00134846" w:rsidP="00134846">
      <w:pPr>
        <w:rPr>
          <w:sz w:val="22"/>
          <w:szCs w:val="22"/>
        </w:rPr>
      </w:pPr>
      <w:r>
        <w:rPr>
          <w:sz w:val="22"/>
          <w:szCs w:val="22"/>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134846" w:rsidRDefault="00134846" w:rsidP="00134846">
      <w:pPr>
        <w:rPr>
          <w:sz w:val="22"/>
          <w:szCs w:val="22"/>
        </w:rPr>
      </w:pPr>
      <w:r>
        <w:rPr>
          <w:sz w:val="22"/>
          <w:szCs w:val="22"/>
        </w:rPr>
        <w:t>_________________________________________________________________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134846" w:rsidRDefault="00134846" w:rsidP="00134846">
      <w:pPr>
        <w:rPr>
          <w:sz w:val="22"/>
          <w:szCs w:val="22"/>
        </w:rPr>
      </w:pPr>
      <w:r>
        <w:rPr>
          <w:sz w:val="22"/>
          <w:szCs w:val="22"/>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134846" w:rsidRDefault="00134846" w:rsidP="00134846">
      <w:pPr>
        <w:rPr>
          <w:sz w:val="22"/>
          <w:szCs w:val="22"/>
        </w:rPr>
      </w:pPr>
      <w:r>
        <w:rPr>
          <w:sz w:val="22"/>
          <w:szCs w:val="22"/>
        </w:rPr>
        <w:t>Прилагаемые документы:</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t>Подписи лиц, проводивших проверку:</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t>С актом проверки ознакомлен(а), копию акта со всеми приложениями получил(а): _________________________________________________________________</w:t>
      </w:r>
    </w:p>
    <w:p w:rsidR="00134846" w:rsidRDefault="00134846" w:rsidP="00134846">
      <w:pPr>
        <w:rPr>
          <w:sz w:val="22"/>
          <w:szCs w:val="22"/>
        </w:rPr>
      </w:pPr>
      <w:r>
        <w:rPr>
          <w:sz w:val="22"/>
          <w:szCs w:val="22"/>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34846" w:rsidRDefault="00134846" w:rsidP="00134846">
      <w:pPr>
        <w:rPr>
          <w:sz w:val="22"/>
          <w:szCs w:val="22"/>
        </w:rPr>
      </w:pPr>
    </w:p>
    <w:p w:rsidR="00134846" w:rsidRDefault="00134846" w:rsidP="00134846">
      <w:pPr>
        <w:rPr>
          <w:sz w:val="22"/>
          <w:szCs w:val="22"/>
        </w:rPr>
      </w:pPr>
      <w:r>
        <w:rPr>
          <w:sz w:val="22"/>
          <w:szCs w:val="22"/>
        </w:rPr>
        <w:t>«____»___________20___ г.___________</w:t>
      </w:r>
    </w:p>
    <w:p w:rsidR="00134846" w:rsidRDefault="00134846" w:rsidP="00134846">
      <w:pPr>
        <w:rPr>
          <w:sz w:val="22"/>
          <w:szCs w:val="22"/>
        </w:rPr>
      </w:pPr>
    </w:p>
    <w:p w:rsidR="00134846" w:rsidRDefault="00134846" w:rsidP="00134846">
      <w:pPr>
        <w:rPr>
          <w:sz w:val="22"/>
          <w:szCs w:val="22"/>
        </w:rPr>
      </w:pPr>
      <w:r>
        <w:rPr>
          <w:sz w:val="22"/>
          <w:szCs w:val="22"/>
        </w:rPr>
        <w:t>(подпись)</w:t>
      </w:r>
    </w:p>
    <w:p w:rsidR="00134846" w:rsidRDefault="00134846" w:rsidP="00134846">
      <w:pPr>
        <w:rPr>
          <w:sz w:val="22"/>
          <w:szCs w:val="22"/>
        </w:rPr>
      </w:pPr>
    </w:p>
    <w:p w:rsidR="00134846" w:rsidRDefault="00134846" w:rsidP="00134846">
      <w:pPr>
        <w:rPr>
          <w:sz w:val="22"/>
          <w:szCs w:val="22"/>
        </w:rPr>
      </w:pPr>
      <w:r>
        <w:rPr>
          <w:sz w:val="22"/>
          <w:szCs w:val="22"/>
        </w:rPr>
        <w:t>Пометка об отказе ознакомления с актом проверки: _________________________________________________________________</w:t>
      </w:r>
    </w:p>
    <w:p w:rsidR="00134846" w:rsidRDefault="00134846" w:rsidP="00134846">
      <w:pPr>
        <w:rPr>
          <w:sz w:val="22"/>
          <w:szCs w:val="22"/>
        </w:rPr>
      </w:pPr>
      <w:r>
        <w:rPr>
          <w:sz w:val="22"/>
          <w:szCs w:val="22"/>
        </w:rPr>
        <w:t>(подпись уполномоченного должностного лица (лиц) проводивших проверку)</w:t>
      </w:r>
    </w:p>
    <w:p w:rsidR="00134846" w:rsidRDefault="00134846" w:rsidP="00134846">
      <w:pPr>
        <w:rPr>
          <w:sz w:val="22"/>
          <w:szCs w:val="22"/>
        </w:rPr>
      </w:pPr>
    </w:p>
    <w:p w:rsidR="00134846" w:rsidRDefault="00134846" w:rsidP="00134846">
      <w:pPr>
        <w:rPr>
          <w:sz w:val="22"/>
          <w:szCs w:val="22"/>
        </w:rPr>
      </w:pPr>
    </w:p>
    <w:p w:rsidR="00134846" w:rsidRDefault="00134846" w:rsidP="00134846">
      <w:pPr>
        <w:rPr>
          <w:sz w:val="22"/>
          <w:szCs w:val="22"/>
        </w:rPr>
      </w:pPr>
    </w:p>
    <w:p w:rsidR="00134846" w:rsidRDefault="00134846" w:rsidP="00134846">
      <w:pPr>
        <w:rPr>
          <w:sz w:val="22"/>
          <w:szCs w:val="22"/>
        </w:rPr>
      </w:pPr>
    </w:p>
    <w:p w:rsidR="00134846" w:rsidRDefault="00134846" w:rsidP="00134846">
      <w:pPr>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p>
    <w:p w:rsidR="00134846" w:rsidRDefault="00134846" w:rsidP="00134846">
      <w:pPr>
        <w:ind w:left="5103"/>
        <w:rPr>
          <w:sz w:val="22"/>
          <w:szCs w:val="22"/>
        </w:rPr>
      </w:pPr>
      <w:r>
        <w:rPr>
          <w:sz w:val="22"/>
          <w:szCs w:val="22"/>
        </w:rPr>
        <w:t>Приложение № 3</w:t>
      </w:r>
    </w:p>
    <w:p w:rsidR="00134846" w:rsidRDefault="00134846" w:rsidP="00134846">
      <w:pPr>
        <w:ind w:left="5103"/>
        <w:rPr>
          <w:sz w:val="22"/>
          <w:szCs w:val="22"/>
        </w:rPr>
      </w:pPr>
      <w:r>
        <w:rPr>
          <w:sz w:val="22"/>
          <w:szCs w:val="22"/>
        </w:rPr>
        <w:t xml:space="preserve">к Административному регламенту </w:t>
      </w:r>
    </w:p>
    <w:p w:rsidR="00134846" w:rsidRDefault="00134846" w:rsidP="00134846">
      <w:pPr>
        <w:ind w:left="5103"/>
        <w:rPr>
          <w:sz w:val="22"/>
          <w:szCs w:val="22"/>
        </w:rPr>
      </w:pPr>
      <w:r>
        <w:rPr>
          <w:sz w:val="22"/>
          <w:szCs w:val="22"/>
        </w:rPr>
        <w:t xml:space="preserve">исполнение муниципальной функции «Осуществление муниципального </w:t>
      </w:r>
    </w:p>
    <w:p w:rsidR="00134846" w:rsidRDefault="00134846" w:rsidP="00134846">
      <w:pPr>
        <w:ind w:left="5103"/>
        <w:rPr>
          <w:sz w:val="22"/>
          <w:szCs w:val="22"/>
        </w:rPr>
      </w:pPr>
      <w:r>
        <w:rPr>
          <w:sz w:val="22"/>
          <w:szCs w:val="22"/>
        </w:rPr>
        <w:t xml:space="preserve">контроля в области торговой </w:t>
      </w:r>
    </w:p>
    <w:p w:rsidR="00134846" w:rsidRDefault="00134846" w:rsidP="00134846">
      <w:pPr>
        <w:ind w:left="5103"/>
        <w:rPr>
          <w:sz w:val="22"/>
          <w:szCs w:val="22"/>
        </w:rPr>
      </w:pPr>
      <w:r>
        <w:rPr>
          <w:sz w:val="22"/>
          <w:szCs w:val="22"/>
        </w:rPr>
        <w:t xml:space="preserve">деятельности на территории </w:t>
      </w:r>
    </w:p>
    <w:p w:rsidR="00134846" w:rsidRDefault="00134846" w:rsidP="00134846">
      <w:pPr>
        <w:ind w:left="5103"/>
        <w:rPr>
          <w:sz w:val="22"/>
          <w:szCs w:val="22"/>
        </w:rPr>
      </w:pPr>
      <w:r>
        <w:rPr>
          <w:sz w:val="22"/>
          <w:szCs w:val="22"/>
        </w:rPr>
        <w:t xml:space="preserve">Петровского сельского </w:t>
      </w:r>
    </w:p>
    <w:p w:rsidR="00134846" w:rsidRDefault="00134846" w:rsidP="00134846">
      <w:pPr>
        <w:ind w:left="5103"/>
        <w:rPr>
          <w:sz w:val="22"/>
          <w:szCs w:val="22"/>
        </w:rPr>
      </w:pPr>
      <w:r>
        <w:rPr>
          <w:sz w:val="22"/>
          <w:szCs w:val="22"/>
        </w:rPr>
        <w:t>поселения»</w:t>
      </w:r>
    </w:p>
    <w:p w:rsidR="00134846" w:rsidRDefault="00134846" w:rsidP="00134846">
      <w:pPr>
        <w:rPr>
          <w:sz w:val="22"/>
          <w:szCs w:val="22"/>
        </w:rPr>
      </w:pPr>
    </w:p>
    <w:p w:rsidR="00134846" w:rsidRDefault="00134846" w:rsidP="00134846">
      <w:pPr>
        <w:jc w:val="center"/>
        <w:rPr>
          <w:sz w:val="22"/>
          <w:szCs w:val="22"/>
        </w:rPr>
      </w:pPr>
      <w:r>
        <w:rPr>
          <w:sz w:val="22"/>
          <w:szCs w:val="22"/>
        </w:rPr>
        <w:t>ПРЕДПИСАНИЕ № ____</w:t>
      </w:r>
    </w:p>
    <w:p w:rsidR="00134846" w:rsidRDefault="00134846" w:rsidP="00134846">
      <w:pPr>
        <w:jc w:val="center"/>
        <w:rPr>
          <w:sz w:val="22"/>
          <w:szCs w:val="22"/>
        </w:rPr>
      </w:pPr>
      <w:r>
        <w:rPr>
          <w:sz w:val="22"/>
          <w:szCs w:val="22"/>
        </w:rPr>
        <w:t>об устранении нарушений, выявленных при осуществлении муниципального контроля в области торговой деятельности на территории _____________ сельского поселения</w:t>
      </w:r>
    </w:p>
    <w:p w:rsidR="00134846" w:rsidRDefault="00134846" w:rsidP="00134846">
      <w:pPr>
        <w:jc w:val="center"/>
        <w:rPr>
          <w:sz w:val="22"/>
          <w:szCs w:val="22"/>
        </w:rPr>
      </w:pPr>
    </w:p>
    <w:p w:rsidR="00134846" w:rsidRDefault="00134846" w:rsidP="00134846">
      <w:pPr>
        <w:rPr>
          <w:sz w:val="22"/>
          <w:szCs w:val="22"/>
        </w:rPr>
      </w:pPr>
      <w:r>
        <w:rPr>
          <w:sz w:val="22"/>
          <w:szCs w:val="22"/>
        </w:rPr>
        <w:t>________________                                                                                     «__» ______________ 20__ г.</w:t>
      </w:r>
    </w:p>
    <w:p w:rsidR="00134846" w:rsidRDefault="00134846" w:rsidP="00134846">
      <w:pPr>
        <w:rPr>
          <w:sz w:val="22"/>
          <w:szCs w:val="22"/>
        </w:rPr>
      </w:pPr>
    </w:p>
    <w:p w:rsidR="00134846" w:rsidRDefault="00134846" w:rsidP="00134846">
      <w:pPr>
        <w:rPr>
          <w:sz w:val="22"/>
          <w:szCs w:val="22"/>
        </w:rPr>
      </w:pPr>
      <w:r>
        <w:rPr>
          <w:sz w:val="22"/>
          <w:szCs w:val="22"/>
        </w:rPr>
        <w:t>На  основании  акта  проверки  органом муниципального контроля субъекта проверки в области торговой деятельности  на территории _____________ сельского поселения, от «__»_______20__г. №_______, я_________________________________________________________________________________________________________________________________</w:t>
      </w:r>
    </w:p>
    <w:p w:rsidR="00134846" w:rsidRDefault="00134846" w:rsidP="00134846">
      <w:pPr>
        <w:rPr>
          <w:sz w:val="22"/>
          <w:szCs w:val="22"/>
        </w:rPr>
      </w:pPr>
      <w:r>
        <w:rPr>
          <w:sz w:val="22"/>
          <w:szCs w:val="22"/>
        </w:rPr>
        <w:t>(ФИО и должность должностного лица, и номер его служебного удостоверения)</w:t>
      </w:r>
    </w:p>
    <w:p w:rsidR="00134846" w:rsidRDefault="00134846" w:rsidP="00134846">
      <w:pPr>
        <w:rPr>
          <w:sz w:val="22"/>
          <w:szCs w:val="22"/>
        </w:rPr>
      </w:pPr>
    </w:p>
    <w:p w:rsidR="00134846" w:rsidRDefault="00134846" w:rsidP="00134846">
      <w:pPr>
        <w:rPr>
          <w:sz w:val="22"/>
          <w:szCs w:val="22"/>
        </w:rPr>
      </w:pPr>
      <w:r>
        <w:rPr>
          <w:sz w:val="22"/>
          <w:szCs w:val="22"/>
        </w:rPr>
        <w:t xml:space="preserve">                                                               ПРЕДПИСЫВАЮ:</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t>(наименование (фамилия, имя, отчество) юридического лица, гражданина, в том числе индивидуального предпринимателя, которому выдается предписание)</w:t>
      </w:r>
    </w:p>
    <w:p w:rsidR="00134846" w:rsidRDefault="00134846" w:rsidP="00134846">
      <w:pPr>
        <w:rPr>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3940"/>
        <w:gridCol w:w="2017"/>
        <w:gridCol w:w="2835"/>
      </w:tblGrid>
      <w:tr w:rsidR="00134846" w:rsidTr="00134846">
        <w:tc>
          <w:tcPr>
            <w:tcW w:w="955" w:type="dxa"/>
            <w:tcBorders>
              <w:top w:val="single" w:sz="4" w:space="0" w:color="000000"/>
              <w:left w:val="single" w:sz="4" w:space="0" w:color="000000"/>
              <w:bottom w:val="single" w:sz="4" w:space="0" w:color="000000"/>
              <w:right w:val="single" w:sz="4" w:space="0" w:color="000000"/>
            </w:tcBorders>
            <w:hideMark/>
          </w:tcPr>
          <w:p w:rsidR="00134846" w:rsidRDefault="00134846">
            <w:pPr>
              <w:rPr>
                <w:rFonts w:eastAsia="Arial Unicode MS"/>
                <w:color w:val="000000"/>
                <w:sz w:val="22"/>
                <w:szCs w:val="22"/>
              </w:rPr>
            </w:pPr>
            <w:r>
              <w:rPr>
                <w:sz w:val="22"/>
                <w:szCs w:val="22"/>
              </w:rPr>
              <w:t>№</w:t>
            </w:r>
          </w:p>
          <w:p w:rsidR="00134846" w:rsidRDefault="00134846">
            <w:pPr>
              <w:rPr>
                <w:rFonts w:eastAsia="Arial Unicode MS"/>
                <w:color w:val="000000"/>
                <w:sz w:val="22"/>
                <w:szCs w:val="22"/>
              </w:rPr>
            </w:pPr>
            <w:r>
              <w:rPr>
                <w:sz w:val="22"/>
                <w:szCs w:val="22"/>
              </w:rPr>
              <w:t>п/п</w:t>
            </w:r>
          </w:p>
        </w:tc>
        <w:tc>
          <w:tcPr>
            <w:tcW w:w="3940" w:type="dxa"/>
            <w:tcBorders>
              <w:top w:val="single" w:sz="4" w:space="0" w:color="000000"/>
              <w:left w:val="single" w:sz="4" w:space="0" w:color="000000"/>
              <w:bottom w:val="single" w:sz="4" w:space="0" w:color="000000"/>
              <w:right w:val="single" w:sz="4" w:space="0" w:color="000000"/>
            </w:tcBorders>
            <w:hideMark/>
          </w:tcPr>
          <w:p w:rsidR="00134846" w:rsidRDefault="00134846">
            <w:pPr>
              <w:rPr>
                <w:rFonts w:eastAsia="Arial Unicode MS"/>
                <w:color w:val="000000"/>
                <w:sz w:val="22"/>
                <w:szCs w:val="22"/>
              </w:rPr>
            </w:pPr>
            <w:r>
              <w:rPr>
                <w:sz w:val="22"/>
                <w:szCs w:val="22"/>
              </w:rPr>
              <w:t>Содержание предписания</w:t>
            </w:r>
          </w:p>
        </w:tc>
        <w:tc>
          <w:tcPr>
            <w:tcW w:w="2017" w:type="dxa"/>
            <w:tcBorders>
              <w:top w:val="single" w:sz="4" w:space="0" w:color="000000"/>
              <w:left w:val="single" w:sz="4" w:space="0" w:color="000000"/>
              <w:bottom w:val="single" w:sz="4" w:space="0" w:color="000000"/>
              <w:right w:val="single" w:sz="4" w:space="0" w:color="000000"/>
            </w:tcBorders>
            <w:hideMark/>
          </w:tcPr>
          <w:p w:rsidR="00134846" w:rsidRDefault="00134846">
            <w:pPr>
              <w:rPr>
                <w:rFonts w:eastAsia="Arial Unicode MS"/>
                <w:color w:val="000000"/>
                <w:sz w:val="22"/>
                <w:szCs w:val="22"/>
              </w:rPr>
            </w:pPr>
            <w:r>
              <w:rPr>
                <w:sz w:val="22"/>
                <w:szCs w:val="22"/>
              </w:rPr>
              <w:t xml:space="preserve">Срок исполнения </w:t>
            </w:r>
          </w:p>
        </w:tc>
        <w:tc>
          <w:tcPr>
            <w:tcW w:w="2835" w:type="dxa"/>
            <w:tcBorders>
              <w:top w:val="single" w:sz="4" w:space="0" w:color="000000"/>
              <w:left w:val="single" w:sz="4" w:space="0" w:color="000000"/>
              <w:bottom w:val="single" w:sz="4" w:space="0" w:color="000000"/>
              <w:right w:val="single" w:sz="4" w:space="0" w:color="000000"/>
            </w:tcBorders>
          </w:tcPr>
          <w:p w:rsidR="00134846" w:rsidRDefault="00134846">
            <w:pPr>
              <w:rPr>
                <w:rFonts w:eastAsia="Arial Unicode MS"/>
                <w:color w:val="000000"/>
                <w:sz w:val="22"/>
                <w:szCs w:val="22"/>
              </w:rPr>
            </w:pPr>
            <w:r>
              <w:rPr>
                <w:sz w:val="22"/>
                <w:szCs w:val="22"/>
              </w:rPr>
              <w:t>Правовое основание  вынесения предписания</w:t>
            </w:r>
          </w:p>
          <w:p w:rsidR="00134846" w:rsidRDefault="00134846">
            <w:pPr>
              <w:rPr>
                <w:rFonts w:eastAsia="Arial Unicode MS"/>
                <w:color w:val="000000"/>
                <w:sz w:val="22"/>
                <w:szCs w:val="22"/>
              </w:rPr>
            </w:pPr>
          </w:p>
        </w:tc>
      </w:tr>
      <w:tr w:rsidR="00134846" w:rsidTr="00134846">
        <w:tc>
          <w:tcPr>
            <w:tcW w:w="955" w:type="dxa"/>
            <w:tcBorders>
              <w:top w:val="single" w:sz="4" w:space="0" w:color="000000"/>
              <w:left w:val="single" w:sz="4" w:space="0" w:color="000000"/>
              <w:bottom w:val="single" w:sz="4" w:space="0" w:color="000000"/>
              <w:right w:val="single" w:sz="4" w:space="0" w:color="000000"/>
            </w:tcBorders>
          </w:tcPr>
          <w:p w:rsidR="00134846" w:rsidRDefault="00134846">
            <w:pPr>
              <w:rPr>
                <w:rFonts w:eastAsia="Arial Unicode MS"/>
                <w:color w:val="000000"/>
                <w:sz w:val="22"/>
                <w:szCs w:val="22"/>
              </w:rPr>
            </w:pPr>
          </w:p>
        </w:tc>
        <w:tc>
          <w:tcPr>
            <w:tcW w:w="3940" w:type="dxa"/>
            <w:tcBorders>
              <w:top w:val="single" w:sz="4" w:space="0" w:color="000000"/>
              <w:left w:val="single" w:sz="4" w:space="0" w:color="000000"/>
              <w:bottom w:val="single" w:sz="4" w:space="0" w:color="000000"/>
              <w:right w:val="single" w:sz="4" w:space="0" w:color="000000"/>
            </w:tcBorders>
          </w:tcPr>
          <w:p w:rsidR="00134846" w:rsidRDefault="00134846">
            <w:pPr>
              <w:rPr>
                <w:rFonts w:eastAsia="Arial Unicode MS"/>
                <w:color w:val="000000"/>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134846" w:rsidRDefault="00134846">
            <w:pPr>
              <w:rPr>
                <w:rFonts w:eastAsia="Arial Unicode MS"/>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134846" w:rsidRDefault="00134846">
            <w:pPr>
              <w:rPr>
                <w:rFonts w:eastAsia="Arial Unicode MS"/>
                <w:color w:val="000000"/>
                <w:sz w:val="22"/>
                <w:szCs w:val="22"/>
              </w:rPr>
            </w:pPr>
          </w:p>
        </w:tc>
      </w:tr>
      <w:tr w:rsidR="00134846" w:rsidTr="00134846">
        <w:tc>
          <w:tcPr>
            <w:tcW w:w="955" w:type="dxa"/>
            <w:tcBorders>
              <w:top w:val="single" w:sz="4" w:space="0" w:color="000000"/>
              <w:left w:val="single" w:sz="4" w:space="0" w:color="000000"/>
              <w:bottom w:val="single" w:sz="4" w:space="0" w:color="000000"/>
              <w:right w:val="single" w:sz="4" w:space="0" w:color="000000"/>
            </w:tcBorders>
          </w:tcPr>
          <w:p w:rsidR="00134846" w:rsidRDefault="00134846">
            <w:pPr>
              <w:rPr>
                <w:rFonts w:eastAsia="Arial Unicode MS"/>
                <w:color w:val="000000"/>
                <w:sz w:val="22"/>
                <w:szCs w:val="22"/>
              </w:rPr>
            </w:pPr>
          </w:p>
        </w:tc>
        <w:tc>
          <w:tcPr>
            <w:tcW w:w="3940" w:type="dxa"/>
            <w:tcBorders>
              <w:top w:val="single" w:sz="4" w:space="0" w:color="000000"/>
              <w:left w:val="single" w:sz="4" w:space="0" w:color="000000"/>
              <w:bottom w:val="single" w:sz="4" w:space="0" w:color="000000"/>
              <w:right w:val="single" w:sz="4" w:space="0" w:color="000000"/>
            </w:tcBorders>
          </w:tcPr>
          <w:p w:rsidR="00134846" w:rsidRDefault="00134846">
            <w:pPr>
              <w:rPr>
                <w:rFonts w:eastAsia="Arial Unicode MS"/>
                <w:color w:val="000000"/>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134846" w:rsidRDefault="00134846">
            <w:pPr>
              <w:rPr>
                <w:rFonts w:eastAsia="Arial Unicode MS"/>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134846" w:rsidRDefault="00134846">
            <w:pPr>
              <w:rPr>
                <w:rFonts w:eastAsia="Arial Unicode MS"/>
                <w:color w:val="000000"/>
                <w:sz w:val="22"/>
                <w:szCs w:val="22"/>
              </w:rPr>
            </w:pPr>
          </w:p>
        </w:tc>
      </w:tr>
    </w:tbl>
    <w:p w:rsidR="00134846" w:rsidRDefault="00134846" w:rsidP="00134846">
      <w:pPr>
        <w:rPr>
          <w:rFonts w:eastAsia="Arial Unicode MS"/>
          <w:color w:val="000000"/>
          <w:sz w:val="22"/>
          <w:szCs w:val="22"/>
        </w:rPr>
      </w:pPr>
    </w:p>
    <w:p w:rsidR="00134846" w:rsidRDefault="00134846" w:rsidP="00134846">
      <w:pPr>
        <w:rPr>
          <w:sz w:val="22"/>
          <w:szCs w:val="22"/>
        </w:rPr>
      </w:pPr>
      <w:r>
        <w:rPr>
          <w:sz w:val="22"/>
          <w:szCs w:val="22"/>
        </w:rPr>
        <w:tab/>
      </w:r>
      <w:r>
        <w:rPr>
          <w:sz w:val="22"/>
          <w:szCs w:val="22"/>
        </w:rPr>
        <w:tab/>
      </w:r>
      <w:r>
        <w:rPr>
          <w:sz w:val="22"/>
          <w:szCs w:val="22"/>
        </w:rPr>
        <w:tab/>
      </w:r>
    </w:p>
    <w:p w:rsidR="00134846" w:rsidRDefault="00134846" w:rsidP="00134846">
      <w:pPr>
        <w:rPr>
          <w:sz w:val="22"/>
          <w:szCs w:val="22"/>
        </w:rPr>
      </w:pPr>
      <w:r>
        <w:rPr>
          <w:sz w:val="22"/>
          <w:szCs w:val="22"/>
        </w:rPr>
        <w:t>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134846" w:rsidRDefault="00134846" w:rsidP="00134846">
      <w:pPr>
        <w:rPr>
          <w:sz w:val="22"/>
          <w:szCs w:val="22"/>
        </w:rPr>
      </w:pPr>
      <w:r>
        <w:rPr>
          <w:sz w:val="22"/>
          <w:szCs w:val="22"/>
        </w:rPr>
        <w:t>Прилагаемые документы:</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p>
    <w:p w:rsidR="00134846" w:rsidRDefault="00134846" w:rsidP="00134846">
      <w:pPr>
        <w:rPr>
          <w:sz w:val="22"/>
          <w:szCs w:val="22"/>
        </w:rPr>
      </w:pPr>
      <w:r>
        <w:rPr>
          <w:sz w:val="22"/>
          <w:szCs w:val="22"/>
        </w:rPr>
        <w:t>Подпись уполномоченного должностного лица, которым выдано предписание: ________________________________________________________________</w:t>
      </w:r>
    </w:p>
    <w:p w:rsidR="00134846" w:rsidRDefault="00134846" w:rsidP="00134846">
      <w:pPr>
        <w:rPr>
          <w:sz w:val="22"/>
          <w:szCs w:val="22"/>
        </w:rPr>
      </w:pPr>
    </w:p>
    <w:p w:rsidR="00134846" w:rsidRDefault="00134846" w:rsidP="00134846">
      <w:pPr>
        <w:rPr>
          <w:sz w:val="22"/>
          <w:szCs w:val="22"/>
        </w:rPr>
      </w:pPr>
      <w:r>
        <w:rPr>
          <w:sz w:val="22"/>
          <w:szCs w:val="22"/>
        </w:rPr>
        <w:t>С  предписанием  ознакомлен(а),  копию  предписания  со  всеми приложениями получил(а):</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lastRenderedPageBreak/>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134846" w:rsidRDefault="00134846" w:rsidP="00134846">
      <w:pPr>
        <w:rPr>
          <w:sz w:val="22"/>
          <w:szCs w:val="22"/>
        </w:rPr>
      </w:pPr>
    </w:p>
    <w:p w:rsidR="00134846" w:rsidRDefault="00134846" w:rsidP="00134846">
      <w:pPr>
        <w:rPr>
          <w:sz w:val="22"/>
          <w:szCs w:val="22"/>
        </w:rPr>
      </w:pPr>
      <w:r>
        <w:rPr>
          <w:sz w:val="22"/>
          <w:szCs w:val="22"/>
        </w:rPr>
        <w:t>«__»___________20__г.                      ________________________</w:t>
      </w:r>
    </w:p>
    <w:p w:rsidR="00134846" w:rsidRDefault="00134846" w:rsidP="00134846">
      <w:pPr>
        <w:rPr>
          <w:sz w:val="22"/>
          <w:szCs w:val="22"/>
        </w:rPr>
      </w:pPr>
      <w:r>
        <w:rPr>
          <w:sz w:val="22"/>
          <w:szCs w:val="22"/>
        </w:rPr>
        <w:t xml:space="preserve">                                                                  (подпись)</w:t>
      </w:r>
    </w:p>
    <w:p w:rsidR="00134846" w:rsidRDefault="00134846" w:rsidP="00134846">
      <w:pPr>
        <w:rPr>
          <w:sz w:val="22"/>
          <w:szCs w:val="22"/>
        </w:rPr>
      </w:pPr>
    </w:p>
    <w:p w:rsidR="00134846" w:rsidRDefault="00134846" w:rsidP="00134846">
      <w:pPr>
        <w:rPr>
          <w:sz w:val="22"/>
          <w:szCs w:val="22"/>
        </w:rPr>
      </w:pPr>
      <w:r>
        <w:rPr>
          <w:sz w:val="22"/>
          <w:szCs w:val="22"/>
        </w:rPr>
        <w:t>Отметка об отказе ознакомления с предписанием и от получения копии предписания: _________________________________________________________________</w:t>
      </w:r>
    </w:p>
    <w:p w:rsidR="00134846" w:rsidRDefault="00134846" w:rsidP="00134846">
      <w:pPr>
        <w:rPr>
          <w:sz w:val="22"/>
          <w:szCs w:val="22"/>
        </w:rPr>
      </w:pPr>
      <w:r>
        <w:rPr>
          <w:sz w:val="22"/>
          <w:szCs w:val="22"/>
        </w:rPr>
        <w:t>_________________________________________________________________</w:t>
      </w:r>
    </w:p>
    <w:p w:rsidR="00134846" w:rsidRDefault="00134846" w:rsidP="00134846">
      <w:pPr>
        <w:rPr>
          <w:sz w:val="22"/>
          <w:szCs w:val="22"/>
        </w:rPr>
      </w:pPr>
      <w:r>
        <w:rPr>
          <w:sz w:val="22"/>
          <w:szCs w:val="22"/>
        </w:rPr>
        <w:t>(подпись уполномоченного должностного лица, которым выдано предписание)</w:t>
      </w:r>
    </w:p>
    <w:p w:rsidR="00134846" w:rsidRDefault="00134846" w:rsidP="00134846">
      <w:pPr>
        <w:ind w:left="360"/>
        <w:rPr>
          <w:sz w:val="22"/>
          <w:szCs w:val="22"/>
        </w:rPr>
      </w:pPr>
    </w:p>
    <w:p w:rsidR="00AA3572" w:rsidRDefault="00AA3572"/>
    <w:sectPr w:rsidR="00AA3572" w:rsidSect="00AA3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B1FAD"/>
    <w:multiLevelType w:val="hybridMultilevel"/>
    <w:tmpl w:val="F3E88CE6"/>
    <w:lvl w:ilvl="0" w:tplc="2DEAB178">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4846"/>
    <w:rsid w:val="00134846"/>
    <w:rsid w:val="00AA3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8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134846"/>
    <w:pPr>
      <w:spacing w:after="0" w:line="240" w:lineRule="auto"/>
    </w:pPr>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08483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12986</Words>
  <Characters>74023</Characters>
  <Application>Microsoft Office Word</Application>
  <DocSecurity>0</DocSecurity>
  <Lines>616</Lines>
  <Paragraphs>173</Paragraphs>
  <ScaleCrop>false</ScaleCrop>
  <Company>Grizli777</Company>
  <LinksUpToDate>false</LinksUpToDate>
  <CharactersWithSpaces>86836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2023-06-22T10:51:00Z</dcterms:created>
  <dcterms:modified xsi:type="dcterms:W3CDTF">2023-06-22T10:52:00Z</dcterms:modified>
</cp:coreProperties>
</file>