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CA" w:rsidRPr="004C7E11" w:rsidRDefault="00210ECA" w:rsidP="00210ECA">
      <w:pPr>
        <w:jc w:val="center"/>
        <w:rPr>
          <w:b/>
        </w:rPr>
      </w:pPr>
      <w:r w:rsidRPr="004C7E11">
        <w:rPr>
          <w:b/>
        </w:rPr>
        <w:t xml:space="preserve">СОВЕТ </w:t>
      </w:r>
    </w:p>
    <w:p w:rsidR="00210ECA" w:rsidRPr="004C7E11" w:rsidRDefault="00210ECA" w:rsidP="00210ECA">
      <w:pPr>
        <w:jc w:val="center"/>
        <w:rPr>
          <w:b/>
        </w:rPr>
      </w:pPr>
      <w:r>
        <w:rPr>
          <w:b/>
        </w:rPr>
        <w:t>ПЕТРОВСКОГО</w:t>
      </w:r>
      <w:r w:rsidRPr="004C7E11">
        <w:rPr>
          <w:b/>
        </w:rPr>
        <w:t xml:space="preserve"> СЕЛЬСКОГО ПОСЕЛЕНИЯ </w:t>
      </w:r>
    </w:p>
    <w:p w:rsidR="00210ECA" w:rsidRPr="004C7E11" w:rsidRDefault="00210ECA" w:rsidP="00210ECA">
      <w:pPr>
        <w:jc w:val="center"/>
        <w:rPr>
          <w:b/>
        </w:rPr>
      </w:pPr>
      <w:r w:rsidRPr="004C7E11">
        <w:rPr>
          <w:b/>
        </w:rPr>
        <w:t xml:space="preserve">ТЕВРИЗСКОГО МУНИЦИПАЛЬНОГО  РАЙОНА </w:t>
      </w:r>
    </w:p>
    <w:p w:rsidR="00210ECA" w:rsidRPr="004C7E11" w:rsidRDefault="00210ECA" w:rsidP="00210ECA">
      <w:pPr>
        <w:jc w:val="center"/>
        <w:rPr>
          <w:b/>
        </w:rPr>
      </w:pPr>
      <w:r w:rsidRPr="004C7E11">
        <w:rPr>
          <w:b/>
        </w:rPr>
        <w:t>ОМСКОЙ ОБЛАСТИ</w:t>
      </w:r>
    </w:p>
    <w:p w:rsidR="00210ECA" w:rsidRPr="004C7E11" w:rsidRDefault="00210ECA" w:rsidP="00210ECA">
      <w:pPr>
        <w:tabs>
          <w:tab w:val="left" w:pos="7830"/>
        </w:tabs>
        <w:rPr>
          <w:b/>
        </w:rPr>
      </w:pPr>
      <w:r w:rsidRPr="004C7E11">
        <w:rPr>
          <w:b/>
        </w:rPr>
        <w:tab/>
      </w:r>
    </w:p>
    <w:p w:rsidR="00210ECA" w:rsidRPr="004C7E11" w:rsidRDefault="00210ECA" w:rsidP="00210ECA">
      <w:pPr>
        <w:jc w:val="center"/>
        <w:rPr>
          <w:b/>
        </w:rPr>
      </w:pPr>
      <w:r w:rsidRPr="004C7E11">
        <w:rPr>
          <w:b/>
        </w:rPr>
        <w:t>РЕШЕНИЕ</w:t>
      </w:r>
    </w:p>
    <w:p w:rsidR="00210ECA" w:rsidRPr="004C7E11" w:rsidRDefault="00210ECA" w:rsidP="00210ECA">
      <w:pPr>
        <w:jc w:val="center"/>
        <w:rPr>
          <w:b/>
        </w:rPr>
      </w:pPr>
    </w:p>
    <w:p w:rsidR="00210ECA" w:rsidRPr="00CD6B08" w:rsidRDefault="00210ECA" w:rsidP="00210ECA">
      <w:pPr>
        <w:pStyle w:val="ConsPlusTitle"/>
        <w:tabs>
          <w:tab w:val="left" w:pos="750"/>
          <w:tab w:val="center" w:pos="4677"/>
          <w:tab w:val="left" w:pos="7200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От 27.04.2023 года                                                                № 104-р</w:t>
      </w:r>
    </w:p>
    <w:p w:rsidR="00210ECA" w:rsidRPr="00CD6B08" w:rsidRDefault="00210ECA" w:rsidP="00210ECA">
      <w:pPr>
        <w:pStyle w:val="ConsPlusTitle"/>
        <w:tabs>
          <w:tab w:val="left" w:pos="750"/>
          <w:tab w:val="center" w:pos="4677"/>
          <w:tab w:val="left" w:pos="7200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</w:t>
      </w:r>
    </w:p>
    <w:p w:rsidR="00210ECA" w:rsidRPr="00CD6B08" w:rsidRDefault="00210ECA" w:rsidP="00210EC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D6B08">
        <w:rPr>
          <w:rFonts w:ascii="Times New Roman" w:hAnsi="Times New Roman" w:cs="Times New Roman"/>
          <w:b w:val="0"/>
          <w:sz w:val="24"/>
          <w:szCs w:val="24"/>
        </w:rPr>
        <w:t xml:space="preserve"> О внесении изменений в Решение Совета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Петровского сельского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Омской области  от 02.11.2016 г. № 61-р «О порядке установления, выплаты и перерасчета пенсии за выслугу лет в Петровском  </w:t>
      </w:r>
      <w:r w:rsidRPr="00CD6B08">
        <w:rPr>
          <w:rFonts w:ascii="Times New Roman" w:hAnsi="Times New Roman" w:cs="Times New Roman"/>
          <w:b w:val="0"/>
          <w:sz w:val="24"/>
          <w:szCs w:val="24"/>
        </w:rPr>
        <w:t xml:space="preserve"> сельском поселении </w:t>
      </w:r>
      <w:proofErr w:type="spellStart"/>
      <w:r w:rsidRPr="00CD6B08">
        <w:rPr>
          <w:rFonts w:ascii="Times New Roman" w:hAnsi="Times New Roman" w:cs="Times New Roman"/>
          <w:b w:val="0"/>
          <w:sz w:val="24"/>
          <w:szCs w:val="24"/>
        </w:rPr>
        <w:t>Тевризского</w:t>
      </w:r>
      <w:proofErr w:type="spellEnd"/>
      <w:r w:rsidRPr="00CD6B08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Омской области»</w:t>
      </w:r>
    </w:p>
    <w:p w:rsidR="00210ECA" w:rsidRPr="00CD6B08" w:rsidRDefault="00210ECA" w:rsidP="00210E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ECA" w:rsidRPr="00CD6B08" w:rsidRDefault="00210ECA" w:rsidP="00210E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B08">
        <w:rPr>
          <w:rFonts w:ascii="Times New Roman" w:hAnsi="Times New Roman" w:cs="Times New Roman"/>
          <w:sz w:val="24"/>
          <w:szCs w:val="24"/>
        </w:rPr>
        <w:t>На основании Федерального закона  от 29.12.2022 № 605-ФЗ «О внесении изменений в отдельные законодательные акты Российско</w:t>
      </w:r>
      <w:r>
        <w:rPr>
          <w:rFonts w:ascii="Times New Roman" w:hAnsi="Times New Roman" w:cs="Times New Roman"/>
          <w:sz w:val="24"/>
          <w:szCs w:val="24"/>
        </w:rPr>
        <w:t>й Федерации, Устава Петровского</w:t>
      </w:r>
      <w:r w:rsidRPr="00CD6B08">
        <w:rPr>
          <w:rFonts w:ascii="Times New Roman" w:hAnsi="Times New Roman" w:cs="Times New Roman"/>
          <w:sz w:val="24"/>
          <w:szCs w:val="24"/>
        </w:rPr>
        <w:t xml:space="preserve"> сельск</w:t>
      </w:r>
      <w:r>
        <w:rPr>
          <w:rFonts w:ascii="Times New Roman" w:hAnsi="Times New Roman" w:cs="Times New Roman"/>
          <w:sz w:val="24"/>
          <w:szCs w:val="24"/>
        </w:rPr>
        <w:t xml:space="preserve">ого поселения Совет Петровского </w:t>
      </w:r>
      <w:r w:rsidRPr="00CD6B08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210ECA" w:rsidRPr="00CD6B08" w:rsidRDefault="00210ECA" w:rsidP="00210ECA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1.Статью 3 пункт 7 настоящего положения дополнить текстом следующего содержания: </w:t>
      </w:r>
    </w:p>
    <w:p w:rsidR="00210ECA" w:rsidRPr="00CD6B08" w:rsidRDefault="00210ECA" w:rsidP="00210ECA">
      <w:r>
        <w:t>- В сведения о трудовой деятельности включаются  информация о работнике, месте его работы, его трудовые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настоящим Кодексом, иным федеральным законом информация.</w:t>
      </w:r>
    </w:p>
    <w:p w:rsidR="00210ECA" w:rsidRDefault="00210ECA" w:rsidP="00210ECA">
      <w:r>
        <w:t xml:space="preserve">Лицо, имеющее стаж работы по трудовому договору, может получать сведения о трудовой деятельности: </w:t>
      </w:r>
    </w:p>
    <w:p w:rsidR="00210ECA" w:rsidRPr="00CD6B08" w:rsidRDefault="00210ECA" w:rsidP="00210ECA">
      <w:r>
        <w:t>у  работодателя по последнему месту работы (за период работы у данного работодателя)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 у работодателя);</w:t>
      </w:r>
    </w:p>
    <w:p w:rsidR="00210ECA" w:rsidRPr="00CD6B08" w:rsidRDefault="00210ECA" w:rsidP="00210ECA">
      <w:proofErr w:type="gramStart"/>
      <w:r>
        <w:t>Работодатель обязан предоставить работнику (за исключением случаев, если в соответствии с настоящим Кодексом, иным федеральным законом на работника ведется трудовая книжка) сведения о трудовой деятельности за период работы у данного работодателя способом, указанным в заявлении работника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работодателя), поданном в письменной</w:t>
      </w:r>
      <w:proofErr w:type="gramEnd"/>
      <w:r>
        <w:t xml:space="preserve"> </w:t>
      </w:r>
      <w:proofErr w:type="gramStart"/>
      <w:r>
        <w:t xml:space="preserve">форме или направленном в порядке, установленном работодателем, по адресу электронной  почты работодателя: </w:t>
      </w:r>
      <w:proofErr w:type="gramEnd"/>
    </w:p>
    <w:p w:rsidR="00210ECA" w:rsidRDefault="00210ECA" w:rsidP="00210ECA">
      <w:pPr>
        <w:jc w:val="both"/>
        <w:rPr>
          <w:rStyle w:val="blk"/>
        </w:rPr>
      </w:pPr>
      <w:r>
        <w:rPr>
          <w:rStyle w:val="blk"/>
        </w:rPr>
        <w:t>В период работы не позднее трех рабочий дней  со дня подачи этого заявления;</w:t>
      </w:r>
    </w:p>
    <w:p w:rsidR="00210ECA" w:rsidRDefault="00210ECA" w:rsidP="00210ECA">
      <w:pPr>
        <w:jc w:val="both"/>
        <w:rPr>
          <w:rStyle w:val="blk"/>
        </w:rPr>
      </w:pPr>
      <w:r>
        <w:rPr>
          <w:rStyle w:val="blk"/>
        </w:rPr>
        <w:t>При увольнении в день прекращения трудового договора.</w:t>
      </w:r>
    </w:p>
    <w:p w:rsidR="00210ECA" w:rsidRDefault="00210ECA" w:rsidP="00210ECA">
      <w:pPr>
        <w:jc w:val="both"/>
        <w:rPr>
          <w:rStyle w:val="blk"/>
        </w:rPr>
      </w:pPr>
      <w:r>
        <w:rPr>
          <w:rStyle w:val="blk"/>
        </w:rPr>
        <w:t>Работодатель  обязан формировать информацию о трудовой деятельности и трудовом стаже работника предоставлять данную информацию в электронном формате.</w:t>
      </w:r>
    </w:p>
    <w:p w:rsidR="00210ECA" w:rsidRDefault="00210ECA" w:rsidP="00210ECA">
      <w:pPr>
        <w:pStyle w:val="a3"/>
      </w:pPr>
    </w:p>
    <w:p w:rsidR="00210ECA" w:rsidRDefault="00210ECA" w:rsidP="00210ECA">
      <w:pPr>
        <w:pStyle w:val="a3"/>
      </w:pPr>
    </w:p>
    <w:p w:rsidR="00210ECA" w:rsidRDefault="00210ECA" w:rsidP="00210ECA">
      <w:pPr>
        <w:pStyle w:val="a3"/>
      </w:pPr>
    </w:p>
    <w:p w:rsidR="00210ECA" w:rsidRDefault="00210ECA" w:rsidP="00210ECA">
      <w:pPr>
        <w:pStyle w:val="a3"/>
      </w:pPr>
    </w:p>
    <w:p w:rsidR="00210ECA" w:rsidRDefault="00210ECA" w:rsidP="00210ECA">
      <w:pPr>
        <w:pStyle w:val="a3"/>
      </w:pPr>
    </w:p>
    <w:p w:rsidR="00210ECA" w:rsidRPr="00503CB6" w:rsidRDefault="00210ECA" w:rsidP="00210ECA">
      <w:pPr>
        <w:pStyle w:val="a3"/>
      </w:pPr>
      <w:r>
        <w:t>Председатель Совета Петро</w:t>
      </w:r>
      <w:r w:rsidRPr="00503CB6">
        <w:t xml:space="preserve">вского сельского поселения </w:t>
      </w:r>
    </w:p>
    <w:p w:rsidR="00210ECA" w:rsidRPr="00503CB6" w:rsidRDefault="00210ECA" w:rsidP="00210ECA">
      <w:pPr>
        <w:pStyle w:val="a3"/>
      </w:pPr>
      <w:proofErr w:type="spellStart"/>
      <w:r w:rsidRPr="00503CB6">
        <w:t>Тевризского</w:t>
      </w:r>
      <w:proofErr w:type="spellEnd"/>
      <w:r w:rsidRPr="00503CB6">
        <w:t xml:space="preserve"> муниципального района</w:t>
      </w:r>
      <w:r>
        <w:t xml:space="preserve">                                                         О.М.Ленгард</w:t>
      </w:r>
    </w:p>
    <w:p w:rsidR="00210ECA" w:rsidRPr="00503CB6" w:rsidRDefault="00210ECA" w:rsidP="00210ECA">
      <w:pPr>
        <w:pStyle w:val="a3"/>
      </w:pPr>
      <w:r w:rsidRPr="00503CB6">
        <w:t>Омской области</w:t>
      </w:r>
      <w:r w:rsidRPr="00503CB6">
        <w:tab/>
      </w:r>
      <w:r>
        <w:t xml:space="preserve">                                                                                                </w:t>
      </w:r>
    </w:p>
    <w:p w:rsidR="00210ECA" w:rsidRDefault="00210ECA" w:rsidP="00210ECA">
      <w:pPr>
        <w:jc w:val="both"/>
      </w:pPr>
    </w:p>
    <w:p w:rsidR="00210ECA" w:rsidRDefault="00210ECA" w:rsidP="00210ECA">
      <w:pPr>
        <w:jc w:val="both"/>
      </w:pPr>
    </w:p>
    <w:p w:rsidR="00210ECA" w:rsidRPr="00CD6B08" w:rsidRDefault="00210ECA" w:rsidP="00210ECA">
      <w:pPr>
        <w:jc w:val="both"/>
      </w:pPr>
      <w:r>
        <w:lastRenderedPageBreak/>
        <w:t xml:space="preserve"> Глава Петровского  </w:t>
      </w:r>
      <w:r w:rsidRPr="00CD6B08">
        <w:t xml:space="preserve"> сельского поселения</w:t>
      </w:r>
    </w:p>
    <w:p w:rsidR="00210ECA" w:rsidRPr="00CD6B08" w:rsidRDefault="00210ECA" w:rsidP="00210ECA">
      <w:pPr>
        <w:jc w:val="both"/>
      </w:pPr>
      <w:proofErr w:type="spellStart"/>
      <w:r w:rsidRPr="00CD6B08">
        <w:t>Тевризского</w:t>
      </w:r>
      <w:proofErr w:type="spellEnd"/>
      <w:r w:rsidRPr="00CD6B08">
        <w:t xml:space="preserve"> муниципального</w:t>
      </w:r>
    </w:p>
    <w:p w:rsidR="00210ECA" w:rsidRPr="00CD6B08" w:rsidRDefault="00210ECA" w:rsidP="00210ECA">
      <w:pPr>
        <w:jc w:val="both"/>
      </w:pPr>
      <w:r w:rsidRPr="00CD6B08">
        <w:t xml:space="preserve">района Омской области                                                   </w:t>
      </w:r>
      <w:r>
        <w:t xml:space="preserve">                               Е.А.Бусыгина</w:t>
      </w:r>
      <w:r w:rsidRPr="00CD6B08">
        <w:t xml:space="preserve">          </w:t>
      </w:r>
    </w:p>
    <w:p w:rsidR="00210ECA" w:rsidRDefault="00210ECA" w:rsidP="00210ECA"/>
    <w:p w:rsidR="00210ECA" w:rsidRDefault="00210ECA" w:rsidP="00210ECA"/>
    <w:p w:rsidR="00AB2E4C" w:rsidRDefault="00AB2E4C"/>
    <w:sectPr w:rsidR="00AB2E4C" w:rsidSect="00AE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6AC1"/>
    <w:multiLevelType w:val="hybridMultilevel"/>
    <w:tmpl w:val="3D2661C4"/>
    <w:lvl w:ilvl="0" w:tplc="4F2CB6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0ECA"/>
    <w:rsid w:val="00210ECA"/>
    <w:rsid w:val="00AB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10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10E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10E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210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433</Words>
  <Characters>2471</Characters>
  <Application>Microsoft Office Word</Application>
  <DocSecurity>0</DocSecurity>
  <Lines>20</Lines>
  <Paragraphs>5</Paragraphs>
  <ScaleCrop>false</ScaleCrop>
  <Company>Grizli777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2023-04-27T09:00:00Z</dcterms:created>
  <dcterms:modified xsi:type="dcterms:W3CDTF">2023-04-27T09:06:00Z</dcterms:modified>
</cp:coreProperties>
</file>