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98" w:rsidRDefault="00A27298" w:rsidP="00A272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ПЕТРОВСКОГО  СЕЛЬСКОГО ПОСЕЛЕНИЯ </w:t>
      </w:r>
    </w:p>
    <w:p w:rsidR="00A27298" w:rsidRDefault="00A27298" w:rsidP="00A272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ТЕВРИЗСКОГО МУНИЦИПАЛЬНОГО РАЙОНА </w:t>
      </w:r>
    </w:p>
    <w:p w:rsidR="00A27298" w:rsidRDefault="00A27298" w:rsidP="00A272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A27298" w:rsidRDefault="00A27298" w:rsidP="00A272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7298" w:rsidRDefault="00A27298" w:rsidP="00A272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7298" w:rsidRDefault="00A27298" w:rsidP="00A272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A27298" w:rsidRDefault="00A27298" w:rsidP="00A272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7298" w:rsidRDefault="00AC19C0" w:rsidP="00A2729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«18»июля</w:t>
      </w:r>
      <w:r w:rsidR="00A27298">
        <w:rPr>
          <w:rFonts w:ascii="Times New Roman" w:hAnsi="Times New Roman" w:cs="Times New Roman"/>
          <w:b w:val="0"/>
          <w:sz w:val="28"/>
          <w:szCs w:val="28"/>
        </w:rPr>
        <w:t>2024г.</w:t>
      </w:r>
      <w:r w:rsidR="00A27298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№ 164</w:t>
      </w:r>
      <w:r w:rsidR="00A27298">
        <w:rPr>
          <w:rFonts w:ascii="Times New Roman" w:hAnsi="Times New Roman" w:cs="Times New Roman"/>
          <w:b w:val="0"/>
          <w:sz w:val="28"/>
          <w:szCs w:val="28"/>
        </w:rPr>
        <w:t>-р</w:t>
      </w:r>
    </w:p>
    <w:p w:rsidR="00A27298" w:rsidRDefault="00A27298" w:rsidP="00A2729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27298" w:rsidRDefault="00A27298" w:rsidP="00A2729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27298" w:rsidRDefault="00A27298" w:rsidP="00A272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Петровского сельского поселения № 45-р от 30.05.2016 г. «Об утверждении положения «О создании условий для развития малого и среднего предпринимательства в Петровском  сельском поселении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области»</w:t>
      </w:r>
    </w:p>
    <w:p w:rsidR="00A27298" w:rsidRDefault="00A27298" w:rsidP="00A272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7298" w:rsidRDefault="00A27298" w:rsidP="00A272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7298" w:rsidRDefault="00A27298" w:rsidP="00A272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24.07.2007 № 209-ФЗ «О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развитии малого и среднего предпринимательства в Российской Федерации», Уставом Петровского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области, Совет Петровского сельского поселения </w:t>
      </w:r>
      <w:proofErr w:type="gramEnd"/>
    </w:p>
    <w:p w:rsidR="00A27298" w:rsidRDefault="00A27298" w:rsidP="00A272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7298" w:rsidRDefault="00A27298" w:rsidP="00A272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7298" w:rsidRDefault="00A27298" w:rsidP="00A272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A27298" w:rsidRDefault="00A27298" w:rsidP="00A272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 В решение Совета Петровского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№ 45-р от 30.05.2016 г. «Об утверждении положения «О создании условий для развития малого и среднего предпринимательства в Петровском  сельском поселении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области» внести следующие изменения:</w:t>
      </w:r>
    </w:p>
    <w:p w:rsidR="00A27298" w:rsidRDefault="00A27298" w:rsidP="00A27298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п.1, статьи 10 Положения изложить в новой редакции:</w:t>
      </w:r>
    </w:p>
    <w:p w:rsidR="00A27298" w:rsidRDefault="00A27298" w:rsidP="00A272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предпринимательства, осуществляющих сельскохозяйственную деятельность, поддержку участников программ развития поставщиков (исполнителей, подрядчиков), реализуемых в соответствии со статьей 16,1 Федерального закона № 209»</w:t>
      </w:r>
    </w:p>
    <w:p w:rsidR="00A27298" w:rsidRDefault="00A27298" w:rsidP="00A27298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2)п.1, статьи 13 Положения изложить в новой редакции:</w:t>
      </w:r>
    </w:p>
    <w:p w:rsidR="00A27298" w:rsidRDefault="00A27298" w:rsidP="00A2729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7"/>
          <w:szCs w:val="27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 информационно-телекоммуникационных сетей и обеспечения их функционирования в целях поддержки субъектов малого 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среднего предпринимательства».</w:t>
      </w:r>
    </w:p>
    <w:p w:rsidR="00A27298" w:rsidRDefault="00A27298" w:rsidP="00A2729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3)п.3, статьи 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изложить в новой редакции:</w:t>
      </w:r>
    </w:p>
    <w:p w:rsidR="00A27298" w:rsidRDefault="00A27298" w:rsidP="00A27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«Информация, указанная в </w:t>
      </w:r>
      <w:hyperlink r:id="rId5" w:anchor="P192#P19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является общедоступной и размещается в сети "Интернет" на официальном сайте Администрации Петровского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на официальном сайте информационной поддержки субъектов малого и среднего предпринимательства в сети "Интернет"».</w:t>
      </w:r>
    </w:p>
    <w:p w:rsidR="00A27298" w:rsidRDefault="00A27298" w:rsidP="00A27298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4) статью 19 Положения изложить в новой редакции:</w:t>
      </w:r>
    </w:p>
    <w:p w:rsidR="00A27298" w:rsidRDefault="00A27298" w:rsidP="00A2729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«Оказание поддержки субъектам малого и среднего предпринимательства, осуществляющим сельскохозяйственную деятельность, может осуществляться в формах и видах, предусмотренных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Омской области, нормативными правовыми актами органов местного самоуправления, в том числе в виде создания центров компетенций в сфере сельскохозяйственной кооперации и поддержки фермеров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 деятельности таких центров».</w:t>
      </w:r>
    </w:p>
    <w:p w:rsidR="00A27298" w:rsidRDefault="00A27298" w:rsidP="00A27298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7298" w:rsidRDefault="00A27298" w:rsidP="00A2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решение в газете  «Официальный бюллетень органов местного самоуправления Петровского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 разместить на официальном сайте Администрации Петровского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«Интернет».</w:t>
      </w:r>
    </w:p>
    <w:p w:rsidR="00A27298" w:rsidRDefault="00A27298" w:rsidP="00A27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298" w:rsidRDefault="00A27298" w:rsidP="00A27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298" w:rsidRDefault="00A27298" w:rsidP="00A27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298" w:rsidRDefault="00A27298" w:rsidP="00A2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Петровского сельского</w:t>
      </w:r>
    </w:p>
    <w:p w:rsidR="00A27298" w:rsidRDefault="00A27298" w:rsidP="00A2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</w:p>
    <w:p w:rsidR="00A27298" w:rsidRDefault="00A27298" w:rsidP="00A2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Омской области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О.М.Ленгард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27298" w:rsidRDefault="00A27298" w:rsidP="00A27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298" w:rsidRDefault="00A27298" w:rsidP="00A27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298" w:rsidRDefault="00A27298" w:rsidP="00A272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Петровского сельского поселения</w:t>
      </w:r>
    </w:p>
    <w:p w:rsidR="00A27298" w:rsidRDefault="00A27298" w:rsidP="00A272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A27298" w:rsidRDefault="00A27298" w:rsidP="00A2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И.В.Чернова</w:t>
      </w:r>
    </w:p>
    <w:p w:rsidR="00A27298" w:rsidRDefault="00A27298" w:rsidP="00A27298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27298" w:rsidRDefault="00A27298" w:rsidP="00A27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9C4" w:rsidRDefault="00EF49C4"/>
    <w:sectPr w:rsidR="00EF49C4" w:rsidSect="00EF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25F23"/>
    <w:multiLevelType w:val="hybridMultilevel"/>
    <w:tmpl w:val="85D6F0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298"/>
    <w:rsid w:val="00A27298"/>
    <w:rsid w:val="00AC19C0"/>
    <w:rsid w:val="00B368A5"/>
    <w:rsid w:val="00EF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7298"/>
    <w:rPr>
      <w:color w:val="0000FF"/>
      <w:u w:val="single"/>
    </w:rPr>
  </w:style>
  <w:style w:type="paragraph" w:customStyle="1" w:styleId="ConsPlusTitle">
    <w:name w:val="ConsPlusTitle"/>
    <w:rsid w:val="00A272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A272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Kip\&#1056;&#1072;&#1073;&#1086;&#1095;&#1080;&#1081;%20&#1089;&#1090;&#1086;&#1083;\&#1085;&#1072;&#1076;&#1103;1\&#1055;&#1056;&#1054;&#1050;&#1059;&#1056;&#1040;&#1058;&#1059;&#1056;&#1040;%20&#1053;&#1054;&#1042;&#1040;&#1071;\&#1080;&#1085;&#1080;&#1094;&#1080;&#1072;&#1090;&#1080;&#1074;&#1072;%20&#1089;&#1077;&#1083;&#1100;&#1089;&#1082;&#1080;&#1077;%20&#1087;&#1086;&#1089;&#1077;&#1083;&#1077;&#1085;&#1080;&#1103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692</Words>
  <Characters>3946</Characters>
  <Application>Microsoft Office Word</Application>
  <DocSecurity>0</DocSecurity>
  <Lines>32</Lines>
  <Paragraphs>9</Paragraphs>
  <ScaleCrop>false</ScaleCrop>
  <Company>Grizli777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2024-07-17T06:31:00Z</dcterms:created>
  <dcterms:modified xsi:type="dcterms:W3CDTF">2024-07-23T09:25:00Z</dcterms:modified>
</cp:coreProperties>
</file>